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74" w:rsidRPr="00D03074" w:rsidRDefault="00D03074" w:rsidP="00D03074">
      <w:pPr>
        <w:ind w:left="5387"/>
        <w:rPr>
          <w:sz w:val="28"/>
          <w:szCs w:val="28"/>
        </w:rPr>
      </w:pPr>
      <w:r w:rsidRPr="00D03074">
        <w:rPr>
          <w:sz w:val="28"/>
          <w:szCs w:val="28"/>
        </w:rPr>
        <w:t>Приложение</w:t>
      </w:r>
    </w:p>
    <w:p w:rsidR="00D03074" w:rsidRPr="00D03074" w:rsidRDefault="00D03074" w:rsidP="00D03074">
      <w:pPr>
        <w:ind w:left="5387"/>
        <w:rPr>
          <w:sz w:val="28"/>
          <w:szCs w:val="28"/>
        </w:rPr>
      </w:pPr>
    </w:p>
    <w:p w:rsidR="00D03074" w:rsidRPr="00D03074" w:rsidRDefault="00D03074" w:rsidP="00D03074">
      <w:pPr>
        <w:ind w:left="5387"/>
        <w:rPr>
          <w:sz w:val="28"/>
          <w:szCs w:val="28"/>
        </w:rPr>
      </w:pPr>
      <w:r w:rsidRPr="00D03074">
        <w:rPr>
          <w:sz w:val="28"/>
          <w:szCs w:val="28"/>
        </w:rPr>
        <w:t>УТВЕРЖДЕНО</w:t>
      </w:r>
    </w:p>
    <w:p w:rsidR="00D03074" w:rsidRPr="00D03074" w:rsidRDefault="00D03074" w:rsidP="00D03074">
      <w:pPr>
        <w:ind w:left="5387"/>
        <w:rPr>
          <w:sz w:val="28"/>
          <w:szCs w:val="28"/>
        </w:rPr>
      </w:pPr>
      <w:r w:rsidRPr="00D03074">
        <w:rPr>
          <w:sz w:val="28"/>
          <w:szCs w:val="28"/>
        </w:rPr>
        <w:t xml:space="preserve">приказом министерства </w:t>
      </w:r>
    </w:p>
    <w:p w:rsidR="00D03074" w:rsidRPr="00D03074" w:rsidRDefault="00D03074" w:rsidP="00D03074">
      <w:pPr>
        <w:ind w:left="5387"/>
        <w:rPr>
          <w:sz w:val="28"/>
          <w:szCs w:val="28"/>
        </w:rPr>
      </w:pPr>
      <w:r w:rsidRPr="00D03074">
        <w:rPr>
          <w:sz w:val="28"/>
          <w:szCs w:val="28"/>
        </w:rPr>
        <w:t>образования Кировской области</w:t>
      </w:r>
    </w:p>
    <w:p w:rsidR="005A0FEF" w:rsidRPr="00D03074" w:rsidRDefault="00D03074" w:rsidP="00D03074">
      <w:pPr>
        <w:ind w:left="5387"/>
        <w:rPr>
          <w:b/>
          <w:sz w:val="28"/>
          <w:szCs w:val="28"/>
        </w:rPr>
      </w:pPr>
      <w:r w:rsidRPr="00D03074">
        <w:rPr>
          <w:sz w:val="28"/>
          <w:szCs w:val="28"/>
        </w:rPr>
        <w:t xml:space="preserve">от </w:t>
      </w:r>
      <w:r w:rsidR="001A1A20">
        <w:rPr>
          <w:sz w:val="28"/>
          <w:szCs w:val="28"/>
        </w:rPr>
        <w:t>23.</w:t>
      </w:r>
      <w:r w:rsidRPr="001A1A20">
        <w:rPr>
          <w:sz w:val="28"/>
          <w:szCs w:val="28"/>
        </w:rPr>
        <w:t>08.</w:t>
      </w:r>
      <w:r w:rsidR="001A1A20">
        <w:rPr>
          <w:sz w:val="28"/>
          <w:szCs w:val="28"/>
        </w:rPr>
        <w:t>2016</w:t>
      </w:r>
      <w:r w:rsidRPr="001A1A20">
        <w:rPr>
          <w:sz w:val="28"/>
          <w:szCs w:val="28"/>
        </w:rPr>
        <w:t xml:space="preserve"> № 5-</w:t>
      </w:r>
      <w:r w:rsidR="001A1A20">
        <w:rPr>
          <w:sz w:val="28"/>
          <w:szCs w:val="28"/>
        </w:rPr>
        <w:t>775</w:t>
      </w:r>
    </w:p>
    <w:p w:rsidR="00D03074" w:rsidRDefault="005A0FEF" w:rsidP="008D2DFD">
      <w:pPr>
        <w:spacing w:before="720"/>
        <w:jc w:val="center"/>
        <w:rPr>
          <w:rStyle w:val="zag1"/>
          <w:b/>
          <w:bCs/>
          <w:caps/>
          <w:sz w:val="28"/>
          <w:szCs w:val="28"/>
        </w:rPr>
      </w:pPr>
      <w:r w:rsidRPr="00C05241">
        <w:rPr>
          <w:rStyle w:val="zag1"/>
          <w:b/>
          <w:bCs/>
          <w:caps/>
          <w:sz w:val="28"/>
          <w:szCs w:val="28"/>
        </w:rPr>
        <w:t>Положение</w:t>
      </w:r>
    </w:p>
    <w:p w:rsidR="00D03074" w:rsidRDefault="00D03074" w:rsidP="00D03074">
      <w:pPr>
        <w:jc w:val="center"/>
        <w:rPr>
          <w:rStyle w:val="zag1"/>
          <w:b/>
          <w:bCs/>
          <w:sz w:val="28"/>
          <w:szCs w:val="28"/>
        </w:rPr>
      </w:pPr>
      <w:r>
        <w:rPr>
          <w:rStyle w:val="zag1"/>
          <w:b/>
          <w:bCs/>
          <w:sz w:val="28"/>
          <w:szCs w:val="28"/>
        </w:rPr>
        <w:t>о проведении регионального этапа</w:t>
      </w:r>
      <w:r w:rsidRPr="00C05241">
        <w:rPr>
          <w:rStyle w:val="zag1"/>
          <w:b/>
          <w:bCs/>
          <w:sz w:val="28"/>
          <w:szCs w:val="28"/>
        </w:rPr>
        <w:t xml:space="preserve"> </w:t>
      </w:r>
      <w:r w:rsidR="00144C59">
        <w:rPr>
          <w:rStyle w:val="zag1"/>
          <w:b/>
          <w:bCs/>
          <w:sz w:val="28"/>
          <w:szCs w:val="28"/>
        </w:rPr>
        <w:t>В</w:t>
      </w:r>
      <w:r w:rsidRPr="00C05241">
        <w:rPr>
          <w:rStyle w:val="zag1"/>
          <w:b/>
          <w:bCs/>
          <w:sz w:val="28"/>
          <w:szCs w:val="28"/>
        </w:rPr>
        <w:t>сероссийско</w:t>
      </w:r>
      <w:r>
        <w:rPr>
          <w:rStyle w:val="zag1"/>
          <w:b/>
          <w:bCs/>
          <w:sz w:val="28"/>
          <w:szCs w:val="28"/>
        </w:rPr>
        <w:t>го конкурса</w:t>
      </w:r>
    </w:p>
    <w:p w:rsidR="00E52E90" w:rsidRPr="00C05241" w:rsidRDefault="00D03074" w:rsidP="00A32AD3">
      <w:pPr>
        <w:spacing w:after="480"/>
        <w:jc w:val="center"/>
        <w:rPr>
          <w:rStyle w:val="zag1"/>
          <w:b/>
          <w:bCs/>
          <w:caps/>
          <w:sz w:val="28"/>
          <w:szCs w:val="28"/>
        </w:rPr>
      </w:pPr>
      <w:r w:rsidRPr="00C05241">
        <w:rPr>
          <w:rStyle w:val="zag1"/>
          <w:b/>
          <w:bCs/>
          <w:sz w:val="28"/>
          <w:szCs w:val="28"/>
        </w:rPr>
        <w:t>«</w:t>
      </w:r>
      <w:r>
        <w:rPr>
          <w:rStyle w:val="zag1"/>
          <w:b/>
          <w:bCs/>
          <w:sz w:val="28"/>
          <w:szCs w:val="28"/>
        </w:rPr>
        <w:t>Молодой предприниматель Р</w:t>
      </w:r>
      <w:r w:rsidRPr="00C05241">
        <w:rPr>
          <w:rStyle w:val="zag1"/>
          <w:b/>
          <w:bCs/>
          <w:sz w:val="28"/>
          <w:szCs w:val="28"/>
        </w:rPr>
        <w:t>оссии</w:t>
      </w:r>
      <w:r w:rsidR="00806B80" w:rsidRPr="00C05241">
        <w:rPr>
          <w:rStyle w:val="zag1"/>
          <w:b/>
          <w:bCs/>
          <w:caps/>
          <w:sz w:val="28"/>
          <w:szCs w:val="28"/>
        </w:rPr>
        <w:t>»</w:t>
      </w:r>
    </w:p>
    <w:p w:rsidR="005A0FEF" w:rsidRPr="007F77F1" w:rsidRDefault="005A0FEF" w:rsidP="00D0165C">
      <w:pPr>
        <w:numPr>
          <w:ilvl w:val="0"/>
          <w:numId w:val="1"/>
        </w:numPr>
        <w:tabs>
          <w:tab w:val="left" w:pos="1418"/>
        </w:tabs>
        <w:overflowPunct/>
        <w:autoSpaceDE/>
        <w:autoSpaceDN/>
        <w:adjustRightInd/>
        <w:spacing w:before="120" w:after="120" w:line="360" w:lineRule="auto"/>
        <w:ind w:left="357" w:firstLine="352"/>
        <w:textAlignment w:val="auto"/>
        <w:rPr>
          <w:rFonts w:eastAsia="Calibri"/>
          <w:b/>
          <w:sz w:val="28"/>
          <w:szCs w:val="28"/>
          <w:lang w:eastAsia="en-US"/>
        </w:rPr>
      </w:pPr>
      <w:r w:rsidRPr="007F77F1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5A0FEF" w:rsidRPr="00C05241" w:rsidRDefault="005A0FEF" w:rsidP="00B60372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C05241">
        <w:rPr>
          <w:szCs w:val="28"/>
        </w:rPr>
        <w:t xml:space="preserve">Настоящее Положение </w:t>
      </w:r>
      <w:r w:rsidR="00D03074" w:rsidRPr="007B629D">
        <w:t xml:space="preserve">о проведении </w:t>
      </w:r>
      <w:r w:rsidR="00D03074">
        <w:t xml:space="preserve">регионального этапа Всероссийского </w:t>
      </w:r>
      <w:r w:rsidR="00D03074" w:rsidRPr="007B629D">
        <w:t>конкурса</w:t>
      </w:r>
      <w:r w:rsidR="00D03074">
        <w:t xml:space="preserve"> «Молодой предприниматель</w:t>
      </w:r>
      <w:r w:rsidR="008C3ED3">
        <w:t xml:space="preserve"> России</w:t>
      </w:r>
      <w:r w:rsidR="00D03074">
        <w:t xml:space="preserve">» (далее – Положение) разработано на основе Положения о Всероссийском конкурсе «Молодой предприниматель России» (далее – Всероссийский конкурс) и </w:t>
      </w:r>
      <w:r w:rsidRPr="00C05241">
        <w:rPr>
          <w:szCs w:val="28"/>
        </w:rPr>
        <w:t>определяет</w:t>
      </w:r>
      <w:r w:rsidR="00872058">
        <w:rPr>
          <w:szCs w:val="28"/>
        </w:rPr>
        <w:t xml:space="preserve"> основание,</w:t>
      </w:r>
      <w:r w:rsidRPr="00C05241">
        <w:rPr>
          <w:szCs w:val="28"/>
        </w:rPr>
        <w:t xml:space="preserve"> цель, задачи, порядок проведения</w:t>
      </w:r>
      <w:r w:rsidR="00D03074" w:rsidRPr="00D03074">
        <w:t xml:space="preserve"> </w:t>
      </w:r>
      <w:r w:rsidR="00D03074">
        <w:t xml:space="preserve">регионального этапа Всероссийского </w:t>
      </w:r>
      <w:r w:rsidR="00D03074" w:rsidRPr="007B629D">
        <w:t>конкурса</w:t>
      </w:r>
      <w:r w:rsidR="00D03074">
        <w:t xml:space="preserve"> «Молодой предприниматель</w:t>
      </w:r>
      <w:r w:rsidR="008C3ED3">
        <w:t xml:space="preserve"> России</w:t>
      </w:r>
      <w:r w:rsidR="00D03074">
        <w:t>» в Кировской области</w:t>
      </w:r>
      <w:r w:rsidR="00D03074" w:rsidRPr="007B629D">
        <w:t xml:space="preserve"> </w:t>
      </w:r>
      <w:r w:rsidR="00D03074">
        <w:t>(далее – К</w:t>
      </w:r>
      <w:r w:rsidR="00D03074" w:rsidRPr="007B629D">
        <w:t>онкурс)</w:t>
      </w:r>
      <w:r w:rsidRPr="00C05241">
        <w:rPr>
          <w:szCs w:val="28"/>
        </w:rPr>
        <w:t>,</w:t>
      </w:r>
      <w:r w:rsidR="00E73CE3" w:rsidRPr="00C05241">
        <w:rPr>
          <w:szCs w:val="28"/>
        </w:rPr>
        <w:t xml:space="preserve"> сроки,</w:t>
      </w:r>
      <w:r w:rsidR="00E84F18" w:rsidRPr="00C05241">
        <w:rPr>
          <w:szCs w:val="28"/>
        </w:rPr>
        <w:t xml:space="preserve"> </w:t>
      </w:r>
      <w:r w:rsidR="00521F3D" w:rsidRPr="00C05241">
        <w:rPr>
          <w:szCs w:val="28"/>
        </w:rPr>
        <w:t>номинации</w:t>
      </w:r>
      <w:r w:rsidRPr="00C05241">
        <w:rPr>
          <w:szCs w:val="28"/>
        </w:rPr>
        <w:t xml:space="preserve">, </w:t>
      </w:r>
      <w:r w:rsidR="00872058">
        <w:rPr>
          <w:szCs w:val="28"/>
        </w:rPr>
        <w:t>требования к участникам</w:t>
      </w:r>
      <w:r w:rsidR="00D76373" w:rsidRPr="00C05241">
        <w:rPr>
          <w:szCs w:val="28"/>
        </w:rPr>
        <w:t xml:space="preserve"> и </w:t>
      </w:r>
      <w:r w:rsidR="00872058">
        <w:rPr>
          <w:szCs w:val="28"/>
        </w:rPr>
        <w:t xml:space="preserve">порядок их оценки </w:t>
      </w:r>
      <w:r w:rsidR="00B968EB">
        <w:rPr>
          <w:szCs w:val="28"/>
        </w:rPr>
        <w:t>в рамках</w:t>
      </w:r>
      <w:r w:rsidR="00806B80" w:rsidRPr="00C05241">
        <w:rPr>
          <w:szCs w:val="28"/>
        </w:rPr>
        <w:t xml:space="preserve"> </w:t>
      </w:r>
      <w:r w:rsidR="00D03074">
        <w:rPr>
          <w:szCs w:val="28"/>
        </w:rPr>
        <w:t>К</w:t>
      </w:r>
      <w:r w:rsidR="00806B80" w:rsidRPr="00C05241">
        <w:rPr>
          <w:szCs w:val="28"/>
        </w:rPr>
        <w:t>онкурс</w:t>
      </w:r>
      <w:r w:rsidR="00D03074">
        <w:rPr>
          <w:szCs w:val="28"/>
        </w:rPr>
        <w:t>а</w:t>
      </w:r>
      <w:r w:rsidRPr="00C05241">
        <w:rPr>
          <w:szCs w:val="28"/>
        </w:rPr>
        <w:t>.</w:t>
      </w:r>
    </w:p>
    <w:p w:rsidR="00D76373" w:rsidRDefault="00872058" w:rsidP="00D03074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D03074">
        <w:rPr>
          <w:szCs w:val="28"/>
        </w:rPr>
        <w:t xml:space="preserve">Основанием проведения Конкурса является </w:t>
      </w:r>
      <w:r w:rsidR="00B45178" w:rsidRPr="00D03074">
        <w:rPr>
          <w:szCs w:val="28"/>
        </w:rPr>
        <w:t xml:space="preserve">постановление Правительства </w:t>
      </w:r>
      <w:r w:rsidR="00BA7AF3">
        <w:rPr>
          <w:szCs w:val="28"/>
        </w:rPr>
        <w:t>Кировской области от 10.09.2013 № 226/595 (с изменениями, внесенными постановлением Правительства Кировской области от 29.07.2016         № 1/1)</w:t>
      </w:r>
      <w:r w:rsidR="00D76373" w:rsidRPr="00D03074">
        <w:rPr>
          <w:szCs w:val="28"/>
        </w:rPr>
        <w:t>.</w:t>
      </w:r>
    </w:p>
    <w:p w:rsidR="00D837FA" w:rsidRPr="00D03074" w:rsidRDefault="00D837FA" w:rsidP="00D03074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Конкурс проводится в рамках реализации</w:t>
      </w:r>
      <w:r w:rsidRPr="00C05241">
        <w:rPr>
          <w:szCs w:val="28"/>
        </w:rPr>
        <w:t xml:space="preserve"> мероприятий по содействию развитию молодежного предпринимательства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</w:t>
      </w:r>
      <w:r w:rsidR="003F6A2D">
        <w:rPr>
          <w:szCs w:val="28"/>
        </w:rPr>
        <w:t xml:space="preserve">, в рамках подпрограммы </w:t>
      </w:r>
      <w:r w:rsidR="003F6A2D" w:rsidRPr="003F6A2D">
        <w:rPr>
          <w:szCs w:val="28"/>
        </w:rPr>
        <w:t>«Реализация государственной молодежной политики и организация о</w:t>
      </w:r>
      <w:r w:rsidR="003F6A2D" w:rsidRPr="003F6A2D">
        <w:rPr>
          <w:szCs w:val="28"/>
        </w:rPr>
        <w:t>т</w:t>
      </w:r>
      <w:r w:rsidR="003F6A2D" w:rsidRPr="003F6A2D">
        <w:rPr>
          <w:szCs w:val="28"/>
        </w:rPr>
        <w:t>дыха и оздоровления детей и молодежи»</w:t>
      </w:r>
      <w:r w:rsidR="003F6A2D">
        <w:rPr>
          <w:szCs w:val="28"/>
        </w:rPr>
        <w:t xml:space="preserve"> государственной программы Кировской области «Развитие образования» на 2014 – 2020 годы</w:t>
      </w:r>
      <w:r w:rsidR="00144C59">
        <w:rPr>
          <w:szCs w:val="28"/>
        </w:rPr>
        <w:t>.</w:t>
      </w:r>
    </w:p>
    <w:p w:rsidR="00463331" w:rsidRPr="00C05241" w:rsidRDefault="00463331" w:rsidP="00463331">
      <w:pPr>
        <w:pStyle w:val="NoSpacing"/>
        <w:spacing w:line="360" w:lineRule="auto"/>
        <w:rPr>
          <w:szCs w:val="28"/>
        </w:rPr>
      </w:pPr>
      <w:r>
        <w:rPr>
          <w:szCs w:val="28"/>
        </w:rPr>
        <w:lastRenderedPageBreak/>
        <w:t>Под молодежным предпринимательством понимается осуществление предпринимательской деятельности молодыми предпринимателями –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 процентов.</w:t>
      </w:r>
    </w:p>
    <w:p w:rsidR="00FE0EF3" w:rsidRPr="00C05241" w:rsidRDefault="004D0030" w:rsidP="00B60372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C05241">
        <w:rPr>
          <w:szCs w:val="28"/>
        </w:rPr>
        <w:t xml:space="preserve">Учредителем Конкурса является </w:t>
      </w:r>
      <w:r w:rsidR="00D837FA">
        <w:rPr>
          <w:szCs w:val="28"/>
        </w:rPr>
        <w:t xml:space="preserve">министерство образования Кировской области </w:t>
      </w:r>
      <w:r w:rsidR="00DC610A" w:rsidRPr="00C05241">
        <w:rPr>
          <w:szCs w:val="28"/>
        </w:rPr>
        <w:t>(далее – Учредитель)</w:t>
      </w:r>
      <w:r w:rsidR="00523208" w:rsidRPr="00C05241">
        <w:rPr>
          <w:szCs w:val="28"/>
        </w:rPr>
        <w:t>.</w:t>
      </w:r>
      <w:r w:rsidR="00343E98" w:rsidRPr="00C05241">
        <w:rPr>
          <w:szCs w:val="28"/>
        </w:rPr>
        <w:t xml:space="preserve"> </w:t>
      </w:r>
      <w:r w:rsidR="001C390D" w:rsidRPr="00C05241">
        <w:rPr>
          <w:szCs w:val="28"/>
        </w:rPr>
        <w:t>Конкурс проводится при поддержке органов местного самоуправления,</w:t>
      </w:r>
      <w:r w:rsidR="00872058">
        <w:rPr>
          <w:szCs w:val="28"/>
        </w:rPr>
        <w:t xml:space="preserve"> образовательных организаций высшего и </w:t>
      </w:r>
      <w:r w:rsidR="008472F9">
        <w:rPr>
          <w:szCs w:val="28"/>
        </w:rPr>
        <w:t xml:space="preserve">среднего </w:t>
      </w:r>
      <w:r w:rsidR="00872058">
        <w:rPr>
          <w:szCs w:val="28"/>
        </w:rPr>
        <w:t>профессионального образования, коммерческих,</w:t>
      </w:r>
      <w:r w:rsidR="001C390D" w:rsidRPr="00C05241">
        <w:rPr>
          <w:szCs w:val="28"/>
        </w:rPr>
        <w:t xml:space="preserve"> некоммерческих</w:t>
      </w:r>
      <w:r w:rsidR="00872058">
        <w:rPr>
          <w:szCs w:val="28"/>
        </w:rPr>
        <w:t xml:space="preserve"> </w:t>
      </w:r>
      <w:r w:rsidR="001C390D" w:rsidRPr="00C05241">
        <w:rPr>
          <w:szCs w:val="28"/>
        </w:rPr>
        <w:t>и общественных организаций Российской Федерации</w:t>
      </w:r>
      <w:r w:rsidR="00D837FA">
        <w:rPr>
          <w:szCs w:val="28"/>
        </w:rPr>
        <w:t>.</w:t>
      </w:r>
    </w:p>
    <w:p w:rsidR="008472F9" w:rsidRPr="00E17DCD" w:rsidRDefault="008472F9" w:rsidP="008472F9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E17DCD">
        <w:rPr>
          <w:szCs w:val="28"/>
        </w:rPr>
        <w:t>Организатор Конкурса определяется в году проведения Конкурса</w:t>
      </w:r>
      <w:r>
        <w:rPr>
          <w:szCs w:val="28"/>
        </w:rPr>
        <w:t xml:space="preserve"> и утверждается приказом</w:t>
      </w:r>
      <w:r w:rsidR="00D0165C" w:rsidRPr="00D0165C">
        <w:rPr>
          <w:szCs w:val="28"/>
        </w:rPr>
        <w:t xml:space="preserve"> </w:t>
      </w:r>
      <w:r w:rsidR="00D0165C" w:rsidRPr="00E17DCD">
        <w:rPr>
          <w:szCs w:val="28"/>
        </w:rPr>
        <w:t>Учредител</w:t>
      </w:r>
      <w:r w:rsidR="00D0165C">
        <w:rPr>
          <w:szCs w:val="28"/>
        </w:rPr>
        <w:t>я</w:t>
      </w:r>
      <w:r w:rsidRPr="00E17DCD">
        <w:rPr>
          <w:szCs w:val="28"/>
        </w:rPr>
        <w:t>.</w:t>
      </w:r>
    </w:p>
    <w:p w:rsidR="00734B96" w:rsidRPr="00C05241" w:rsidRDefault="00734B96" w:rsidP="00B60372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C05241">
        <w:rPr>
          <w:szCs w:val="28"/>
        </w:rPr>
        <w:t>Конкурс</w:t>
      </w:r>
      <w:r w:rsidRPr="00C05241">
        <w:rPr>
          <w:b/>
          <w:szCs w:val="28"/>
        </w:rPr>
        <w:t xml:space="preserve"> </w:t>
      </w:r>
      <w:r w:rsidR="00577329">
        <w:rPr>
          <w:szCs w:val="28"/>
        </w:rPr>
        <w:t>проводится ежегодно</w:t>
      </w:r>
      <w:r w:rsidR="0076564B">
        <w:rPr>
          <w:szCs w:val="28"/>
        </w:rPr>
        <w:t xml:space="preserve"> на территории </w:t>
      </w:r>
      <w:r w:rsidR="00387C4B">
        <w:rPr>
          <w:szCs w:val="28"/>
        </w:rPr>
        <w:t xml:space="preserve">Кировской области </w:t>
      </w:r>
      <w:r w:rsidR="00D76ECF">
        <w:rPr>
          <w:szCs w:val="28"/>
        </w:rPr>
        <w:t xml:space="preserve">            </w:t>
      </w:r>
      <w:r w:rsidRPr="00C05241">
        <w:rPr>
          <w:szCs w:val="28"/>
        </w:rPr>
        <w:t xml:space="preserve">в соответствии с </w:t>
      </w:r>
      <w:r w:rsidR="00DE0164" w:rsidRPr="00C05241">
        <w:rPr>
          <w:szCs w:val="28"/>
        </w:rPr>
        <w:t xml:space="preserve">планом мероприятий </w:t>
      </w:r>
      <w:r w:rsidR="00387C4B">
        <w:rPr>
          <w:szCs w:val="28"/>
        </w:rPr>
        <w:t>Учредителя</w:t>
      </w:r>
      <w:r w:rsidR="00CF07E2" w:rsidRPr="00C05241">
        <w:rPr>
          <w:szCs w:val="28"/>
        </w:rPr>
        <w:t>.</w:t>
      </w:r>
    </w:p>
    <w:p w:rsidR="005A0FEF" w:rsidRPr="00454D89" w:rsidRDefault="00806B80" w:rsidP="00D0165C">
      <w:pPr>
        <w:numPr>
          <w:ilvl w:val="0"/>
          <w:numId w:val="1"/>
        </w:numPr>
        <w:tabs>
          <w:tab w:val="left" w:pos="1418"/>
        </w:tabs>
        <w:overflowPunct/>
        <w:autoSpaceDE/>
        <w:autoSpaceDN/>
        <w:adjustRightInd/>
        <w:spacing w:before="120" w:after="120" w:line="360" w:lineRule="auto"/>
        <w:ind w:left="357" w:firstLine="352"/>
        <w:textAlignment w:val="auto"/>
        <w:rPr>
          <w:rFonts w:eastAsia="Calibri"/>
          <w:b/>
          <w:sz w:val="28"/>
          <w:szCs w:val="28"/>
          <w:lang w:eastAsia="en-US"/>
        </w:rPr>
      </w:pPr>
      <w:r w:rsidRPr="00454D89">
        <w:rPr>
          <w:rFonts w:eastAsia="Calibri"/>
          <w:b/>
          <w:sz w:val="28"/>
          <w:szCs w:val="28"/>
          <w:lang w:eastAsia="en-US"/>
        </w:rPr>
        <w:t>Цель и задачи Конкурс</w:t>
      </w:r>
      <w:r w:rsidR="00D256D3" w:rsidRPr="00454D89">
        <w:rPr>
          <w:rFonts w:eastAsia="Calibri"/>
          <w:b/>
          <w:sz w:val="28"/>
          <w:szCs w:val="28"/>
          <w:lang w:eastAsia="en-US"/>
        </w:rPr>
        <w:t>а</w:t>
      </w:r>
    </w:p>
    <w:p w:rsidR="000F5714" w:rsidRPr="00C05241" w:rsidRDefault="00806B80" w:rsidP="00B60372">
      <w:pPr>
        <w:pStyle w:val="NoSpacing"/>
        <w:numPr>
          <w:ilvl w:val="1"/>
          <w:numId w:val="3"/>
        </w:numPr>
        <w:spacing w:line="360" w:lineRule="auto"/>
        <w:ind w:left="0" w:firstLine="709"/>
        <w:rPr>
          <w:szCs w:val="28"/>
        </w:rPr>
      </w:pPr>
      <w:r w:rsidRPr="00C05241">
        <w:rPr>
          <w:szCs w:val="28"/>
        </w:rPr>
        <w:t>Целью</w:t>
      </w:r>
      <w:r w:rsidR="00971F55">
        <w:rPr>
          <w:szCs w:val="28"/>
        </w:rPr>
        <w:t xml:space="preserve"> </w:t>
      </w:r>
      <w:r w:rsidRPr="00C05241">
        <w:rPr>
          <w:szCs w:val="28"/>
        </w:rPr>
        <w:t>Конкурса</w:t>
      </w:r>
      <w:r w:rsidR="00971F55">
        <w:rPr>
          <w:szCs w:val="28"/>
        </w:rPr>
        <w:t xml:space="preserve"> </w:t>
      </w:r>
      <w:r w:rsidRPr="00C05241">
        <w:rPr>
          <w:szCs w:val="28"/>
        </w:rPr>
        <w:t>является</w:t>
      </w:r>
      <w:r w:rsidR="00971F55">
        <w:rPr>
          <w:szCs w:val="28"/>
        </w:rPr>
        <w:t xml:space="preserve"> </w:t>
      </w:r>
      <w:r w:rsidR="00463331">
        <w:rPr>
          <w:szCs w:val="28"/>
        </w:rPr>
        <w:t>содействие развитию</w:t>
      </w:r>
      <w:r w:rsidR="00971F55">
        <w:rPr>
          <w:szCs w:val="28"/>
        </w:rPr>
        <w:t xml:space="preserve"> </w:t>
      </w:r>
      <w:r w:rsidR="00463331">
        <w:rPr>
          <w:szCs w:val="28"/>
        </w:rPr>
        <w:t xml:space="preserve">молодежного предпринимательства на территории </w:t>
      </w:r>
      <w:r w:rsidR="008C3ED3">
        <w:rPr>
          <w:szCs w:val="28"/>
        </w:rPr>
        <w:t>Кировской области</w:t>
      </w:r>
      <w:r w:rsidR="00CD7DFD">
        <w:rPr>
          <w:szCs w:val="28"/>
        </w:rPr>
        <w:t>.</w:t>
      </w:r>
    </w:p>
    <w:p w:rsidR="00343E98" w:rsidRPr="00C05241" w:rsidRDefault="000B763B" w:rsidP="00B60372">
      <w:pPr>
        <w:pStyle w:val="NoSpacing"/>
        <w:numPr>
          <w:ilvl w:val="1"/>
          <w:numId w:val="3"/>
        </w:numPr>
        <w:spacing w:line="360" w:lineRule="auto"/>
        <w:ind w:left="0" w:firstLine="709"/>
        <w:rPr>
          <w:szCs w:val="28"/>
        </w:rPr>
      </w:pPr>
      <w:r w:rsidRPr="00C05241">
        <w:rPr>
          <w:szCs w:val="28"/>
        </w:rPr>
        <w:t>Основные задач</w:t>
      </w:r>
      <w:r w:rsidR="005A0FEF" w:rsidRPr="00C05241">
        <w:rPr>
          <w:szCs w:val="28"/>
        </w:rPr>
        <w:t xml:space="preserve">и </w:t>
      </w:r>
      <w:r w:rsidRPr="00C05241">
        <w:rPr>
          <w:szCs w:val="28"/>
        </w:rPr>
        <w:t>Конкурса</w:t>
      </w:r>
      <w:r w:rsidR="007D7415">
        <w:rPr>
          <w:szCs w:val="28"/>
        </w:rPr>
        <w:t>:</w:t>
      </w:r>
    </w:p>
    <w:p w:rsidR="00880115" w:rsidRDefault="00994FA6" w:rsidP="00B60372">
      <w:pPr>
        <w:pStyle w:val="21"/>
        <w:numPr>
          <w:ilvl w:val="2"/>
          <w:numId w:val="3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В</w:t>
      </w:r>
      <w:r w:rsidR="00880115" w:rsidRPr="00C05241">
        <w:rPr>
          <w:szCs w:val="28"/>
        </w:rPr>
        <w:t xml:space="preserve">ыявление и поощрение </w:t>
      </w:r>
      <w:r w:rsidR="0076564B">
        <w:rPr>
          <w:szCs w:val="28"/>
        </w:rPr>
        <w:t>граждан Российской Федерации в возрасте</w:t>
      </w:r>
      <w:r w:rsidR="00EE2C4E">
        <w:rPr>
          <w:szCs w:val="28"/>
        </w:rPr>
        <w:t xml:space="preserve">        от 14 </w:t>
      </w:r>
      <w:r w:rsidR="0076564B">
        <w:rPr>
          <w:szCs w:val="28"/>
        </w:rPr>
        <w:t>до 30 лет (включительно)</w:t>
      </w:r>
      <w:r w:rsidR="00880115" w:rsidRPr="00C05241">
        <w:rPr>
          <w:szCs w:val="28"/>
        </w:rPr>
        <w:t xml:space="preserve">, </w:t>
      </w:r>
      <w:r w:rsidR="00BC501A">
        <w:rPr>
          <w:szCs w:val="28"/>
        </w:rPr>
        <w:t>занимающихся</w:t>
      </w:r>
      <w:r w:rsidR="00880115" w:rsidRPr="00C05241">
        <w:rPr>
          <w:szCs w:val="28"/>
        </w:rPr>
        <w:t xml:space="preserve"> предпринимательск</w:t>
      </w:r>
      <w:r w:rsidR="00BC501A">
        <w:rPr>
          <w:szCs w:val="28"/>
        </w:rPr>
        <w:t>ой</w:t>
      </w:r>
      <w:r w:rsidR="00880115" w:rsidRPr="00C05241">
        <w:rPr>
          <w:szCs w:val="28"/>
        </w:rPr>
        <w:t xml:space="preserve"> деятельность</w:t>
      </w:r>
      <w:r w:rsidR="00BC501A">
        <w:rPr>
          <w:szCs w:val="28"/>
        </w:rPr>
        <w:t>ю</w:t>
      </w:r>
      <w:r>
        <w:rPr>
          <w:szCs w:val="28"/>
        </w:rPr>
        <w:t>.</w:t>
      </w:r>
    </w:p>
    <w:p w:rsidR="007B603E" w:rsidRDefault="00994FA6" w:rsidP="00B60372">
      <w:pPr>
        <w:pStyle w:val="21"/>
        <w:numPr>
          <w:ilvl w:val="2"/>
          <w:numId w:val="3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О</w:t>
      </w:r>
      <w:r w:rsidR="007B603E">
        <w:rPr>
          <w:szCs w:val="28"/>
        </w:rPr>
        <w:t xml:space="preserve">пределение </w:t>
      </w:r>
      <w:r w:rsidR="0095019B">
        <w:rPr>
          <w:szCs w:val="28"/>
        </w:rPr>
        <w:t xml:space="preserve">победителей Конкурса по номинациям, указанным                </w:t>
      </w:r>
      <w:r w:rsidR="0095019B" w:rsidRPr="00FC6ABA">
        <w:rPr>
          <w:szCs w:val="28"/>
        </w:rPr>
        <w:t xml:space="preserve">в </w:t>
      </w:r>
      <w:r w:rsidR="00FC6ABA" w:rsidRPr="00FC6ABA">
        <w:rPr>
          <w:szCs w:val="28"/>
        </w:rPr>
        <w:t>подпунктах</w:t>
      </w:r>
      <w:r w:rsidR="0095019B" w:rsidRPr="00FC6ABA">
        <w:rPr>
          <w:szCs w:val="28"/>
        </w:rPr>
        <w:t xml:space="preserve"> </w:t>
      </w:r>
      <w:r w:rsidR="00782EBD">
        <w:rPr>
          <w:szCs w:val="28"/>
        </w:rPr>
        <w:t>4.2</w:t>
      </w:r>
      <w:r w:rsidR="0095019B" w:rsidRPr="00FC6ABA">
        <w:rPr>
          <w:szCs w:val="28"/>
        </w:rPr>
        <w:t>.1</w:t>
      </w:r>
      <w:r w:rsidR="0095019B" w:rsidRPr="00FC6ABA">
        <w:rPr>
          <w:szCs w:val="28"/>
        </w:rPr>
        <w:sym w:font="Symbol" w:char="F02D"/>
      </w:r>
      <w:r w:rsidR="00FA6ABD">
        <w:rPr>
          <w:szCs w:val="28"/>
        </w:rPr>
        <w:t>4.</w:t>
      </w:r>
      <w:r w:rsidR="00782EBD">
        <w:rPr>
          <w:szCs w:val="28"/>
        </w:rPr>
        <w:t>2</w:t>
      </w:r>
      <w:r w:rsidR="0095019B" w:rsidRPr="00FC6ABA">
        <w:rPr>
          <w:szCs w:val="28"/>
        </w:rPr>
        <w:t>.4</w:t>
      </w:r>
      <w:r w:rsidR="00782EBD">
        <w:rPr>
          <w:szCs w:val="28"/>
        </w:rPr>
        <w:t>, 4.2</w:t>
      </w:r>
      <w:r w:rsidR="00D84125">
        <w:rPr>
          <w:szCs w:val="28"/>
        </w:rPr>
        <w:t>.6</w:t>
      </w:r>
      <w:r w:rsidR="0095019B">
        <w:rPr>
          <w:szCs w:val="28"/>
        </w:rPr>
        <w:t xml:space="preserve"> </w:t>
      </w:r>
      <w:r w:rsidR="00FC6ABA">
        <w:rPr>
          <w:szCs w:val="28"/>
        </w:rPr>
        <w:t xml:space="preserve">настоящего Положения </w:t>
      </w:r>
      <w:r w:rsidR="0095019B">
        <w:rPr>
          <w:szCs w:val="28"/>
        </w:rPr>
        <w:t xml:space="preserve">(далее Победитель – участник, занявший первое место) </w:t>
      </w:r>
      <w:r w:rsidR="007B603E" w:rsidRPr="00FD495F">
        <w:rPr>
          <w:szCs w:val="28"/>
        </w:rPr>
        <w:t xml:space="preserve">для </w:t>
      </w:r>
      <w:r w:rsidR="00EB4C8C">
        <w:rPr>
          <w:szCs w:val="28"/>
        </w:rPr>
        <w:t xml:space="preserve">организации их </w:t>
      </w:r>
      <w:r w:rsidR="007B603E" w:rsidRPr="00FD495F">
        <w:rPr>
          <w:szCs w:val="28"/>
        </w:rPr>
        <w:t>участия в</w:t>
      </w:r>
      <w:r>
        <w:rPr>
          <w:szCs w:val="28"/>
        </w:rPr>
        <w:t>о Всероссийском конкурсе.</w:t>
      </w:r>
    </w:p>
    <w:p w:rsidR="00FD495F" w:rsidRDefault="00994FA6" w:rsidP="00B60372">
      <w:pPr>
        <w:pStyle w:val="21"/>
        <w:numPr>
          <w:ilvl w:val="2"/>
          <w:numId w:val="3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BC501A">
        <w:rPr>
          <w:szCs w:val="28"/>
        </w:rPr>
        <w:t xml:space="preserve">опуляризация молодежного предпринимательства в </w:t>
      </w:r>
      <w:r w:rsidR="00D84125">
        <w:rPr>
          <w:szCs w:val="28"/>
        </w:rPr>
        <w:t xml:space="preserve">Кировской области </w:t>
      </w:r>
      <w:r w:rsidR="00BC501A">
        <w:rPr>
          <w:szCs w:val="28"/>
        </w:rPr>
        <w:t xml:space="preserve">на примере действующих </w:t>
      </w:r>
      <w:r w:rsidR="00B968EB">
        <w:rPr>
          <w:szCs w:val="28"/>
        </w:rPr>
        <w:t>субъектов молодежного предпринимательства</w:t>
      </w:r>
      <w:r>
        <w:rPr>
          <w:szCs w:val="28"/>
        </w:rPr>
        <w:t>.</w:t>
      </w:r>
    </w:p>
    <w:p w:rsidR="00056F16" w:rsidRPr="00454D89" w:rsidRDefault="005F158B" w:rsidP="00D0165C">
      <w:pPr>
        <w:numPr>
          <w:ilvl w:val="0"/>
          <w:numId w:val="1"/>
        </w:numPr>
        <w:tabs>
          <w:tab w:val="left" w:pos="1418"/>
        </w:tabs>
        <w:overflowPunct/>
        <w:autoSpaceDE/>
        <w:autoSpaceDN/>
        <w:adjustRightInd/>
        <w:spacing w:before="120" w:after="120" w:line="360" w:lineRule="auto"/>
        <w:ind w:left="357" w:firstLine="352"/>
        <w:textAlignment w:val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 w:rsidR="00056F16" w:rsidRPr="00454D89">
        <w:rPr>
          <w:rFonts w:eastAsia="Calibri"/>
          <w:b/>
          <w:sz w:val="28"/>
          <w:szCs w:val="28"/>
          <w:lang w:eastAsia="en-US"/>
        </w:rPr>
        <w:lastRenderedPageBreak/>
        <w:t>Оргкомитет Конкурса</w:t>
      </w:r>
    </w:p>
    <w:p w:rsidR="00056F16" w:rsidRPr="000A3D4E" w:rsidRDefault="00056F16" w:rsidP="006B6E35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0A3D4E">
        <w:rPr>
          <w:szCs w:val="28"/>
        </w:rPr>
        <w:t xml:space="preserve">Непосредственное проведение </w:t>
      </w:r>
      <w:r w:rsidR="006C5F96">
        <w:rPr>
          <w:szCs w:val="28"/>
        </w:rPr>
        <w:t>К</w:t>
      </w:r>
      <w:r w:rsidRPr="000A3D4E">
        <w:rPr>
          <w:szCs w:val="28"/>
        </w:rPr>
        <w:t xml:space="preserve">онкурса возлагается на Организационный комитет (далее – Оргкомитет). Оргкомитет формируется из представителей </w:t>
      </w:r>
      <w:r w:rsidR="00D84125">
        <w:rPr>
          <w:szCs w:val="28"/>
        </w:rPr>
        <w:t>Учредителя</w:t>
      </w:r>
      <w:r w:rsidR="00D84125" w:rsidRPr="000A3D4E">
        <w:rPr>
          <w:szCs w:val="28"/>
        </w:rPr>
        <w:t xml:space="preserve"> </w:t>
      </w:r>
      <w:r w:rsidR="00D84125">
        <w:rPr>
          <w:szCs w:val="28"/>
        </w:rPr>
        <w:t xml:space="preserve">и </w:t>
      </w:r>
      <w:r w:rsidRPr="000A3D4E">
        <w:rPr>
          <w:szCs w:val="28"/>
        </w:rPr>
        <w:t>Организатор</w:t>
      </w:r>
      <w:r w:rsidR="007D7415">
        <w:rPr>
          <w:szCs w:val="28"/>
        </w:rPr>
        <w:t>а К</w:t>
      </w:r>
      <w:r w:rsidR="00D23C0C">
        <w:rPr>
          <w:szCs w:val="28"/>
        </w:rPr>
        <w:t>онкурса.</w:t>
      </w:r>
    </w:p>
    <w:p w:rsidR="007D7415" w:rsidRDefault="00056F16" w:rsidP="00056F16">
      <w:pPr>
        <w:tabs>
          <w:tab w:val="num" w:pos="1134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A3D4E">
        <w:rPr>
          <w:sz w:val="28"/>
          <w:szCs w:val="28"/>
        </w:rPr>
        <w:t>Председателем О</w:t>
      </w:r>
      <w:r w:rsidR="003F6A2D">
        <w:rPr>
          <w:sz w:val="28"/>
          <w:szCs w:val="28"/>
        </w:rPr>
        <w:t>р</w:t>
      </w:r>
      <w:r w:rsidRPr="000A3D4E">
        <w:rPr>
          <w:sz w:val="28"/>
          <w:szCs w:val="28"/>
        </w:rPr>
        <w:t xml:space="preserve">гкомитета является </w:t>
      </w:r>
      <w:r w:rsidR="007D7415">
        <w:rPr>
          <w:sz w:val="28"/>
          <w:szCs w:val="28"/>
        </w:rPr>
        <w:t>представитель Организатора.</w:t>
      </w:r>
    </w:p>
    <w:p w:rsidR="00E36E2E" w:rsidRDefault="00E36E2E" w:rsidP="00AF5CB4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Члены Оргкомитета:</w:t>
      </w:r>
    </w:p>
    <w:p w:rsidR="00E36E2E" w:rsidRDefault="00994FA6" w:rsidP="00AF5CB4">
      <w:pPr>
        <w:pStyle w:val="NoSpacing"/>
        <w:numPr>
          <w:ilvl w:val="2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Р</w:t>
      </w:r>
      <w:r w:rsidR="00E36E2E">
        <w:rPr>
          <w:szCs w:val="28"/>
        </w:rPr>
        <w:t xml:space="preserve">ассматривают </w:t>
      </w:r>
      <w:r>
        <w:rPr>
          <w:szCs w:val="28"/>
        </w:rPr>
        <w:t>заявки, направленные на Конкурс.</w:t>
      </w:r>
    </w:p>
    <w:p w:rsidR="00E36E2E" w:rsidRDefault="00D0165C" w:rsidP="00AF5CB4">
      <w:pPr>
        <w:pStyle w:val="NoSpacing"/>
        <w:numPr>
          <w:ilvl w:val="2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Решают вопросы, связанные с</w:t>
      </w:r>
      <w:r w:rsidR="00E36E2E">
        <w:rPr>
          <w:szCs w:val="28"/>
        </w:rPr>
        <w:t xml:space="preserve"> проведени</w:t>
      </w:r>
      <w:r>
        <w:rPr>
          <w:szCs w:val="28"/>
        </w:rPr>
        <w:t>ем</w:t>
      </w:r>
      <w:r w:rsidR="00E36E2E">
        <w:rPr>
          <w:szCs w:val="28"/>
        </w:rPr>
        <w:t xml:space="preserve"> второго этапа Конкурса.</w:t>
      </w:r>
    </w:p>
    <w:p w:rsidR="00056F16" w:rsidRDefault="00056F16" w:rsidP="00AF5CB4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0A3D4E">
        <w:rPr>
          <w:szCs w:val="28"/>
        </w:rPr>
        <w:t>Дифференцированные обязанности членов Оргкомитета:</w:t>
      </w:r>
    </w:p>
    <w:p w:rsidR="00B82335" w:rsidRPr="00A45DC3" w:rsidRDefault="00B82335" w:rsidP="00AF5CB4">
      <w:pPr>
        <w:pStyle w:val="NoSpacing"/>
        <w:numPr>
          <w:ilvl w:val="2"/>
          <w:numId w:val="1"/>
        </w:numPr>
        <w:spacing w:line="360" w:lineRule="auto"/>
        <w:ind w:left="0" w:firstLine="709"/>
        <w:rPr>
          <w:szCs w:val="28"/>
        </w:rPr>
      </w:pPr>
      <w:r w:rsidRPr="00A45DC3">
        <w:rPr>
          <w:szCs w:val="28"/>
        </w:rPr>
        <w:t>Учредитель:</w:t>
      </w:r>
    </w:p>
    <w:p w:rsidR="00056F16" w:rsidRDefault="00994FA6" w:rsidP="00AF5CB4">
      <w:pPr>
        <w:numPr>
          <w:ilvl w:val="3"/>
          <w:numId w:val="1"/>
        </w:num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056F16" w:rsidRPr="000A3D4E">
        <w:rPr>
          <w:sz w:val="28"/>
          <w:szCs w:val="28"/>
        </w:rPr>
        <w:t xml:space="preserve">тверждает Положение о проведении </w:t>
      </w:r>
      <w:r w:rsidR="00346466">
        <w:rPr>
          <w:sz w:val="28"/>
          <w:szCs w:val="28"/>
        </w:rPr>
        <w:t>К</w:t>
      </w:r>
      <w:r w:rsidR="00EB56C2">
        <w:rPr>
          <w:sz w:val="28"/>
          <w:szCs w:val="28"/>
        </w:rPr>
        <w:t>онкурса (далее – Положение)</w:t>
      </w:r>
      <w:r>
        <w:rPr>
          <w:sz w:val="28"/>
          <w:szCs w:val="28"/>
        </w:rPr>
        <w:t>.</w:t>
      </w:r>
    </w:p>
    <w:p w:rsidR="001B23BD" w:rsidRPr="000A3D4E" w:rsidRDefault="001B23BD" w:rsidP="00AF5CB4">
      <w:pPr>
        <w:numPr>
          <w:ilvl w:val="3"/>
          <w:numId w:val="1"/>
        </w:num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Ежегодно определяет организатора Конкурса на основании приказа.</w:t>
      </w:r>
    </w:p>
    <w:p w:rsidR="00056F16" w:rsidRPr="000A3D4E" w:rsidRDefault="00994FA6" w:rsidP="00AF5CB4">
      <w:pPr>
        <w:numPr>
          <w:ilvl w:val="3"/>
          <w:numId w:val="1"/>
        </w:num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056F16" w:rsidRPr="000A3D4E">
        <w:rPr>
          <w:sz w:val="28"/>
          <w:szCs w:val="28"/>
        </w:rPr>
        <w:t>убликует извещение о проведении</w:t>
      </w:r>
      <w:r w:rsidR="00EB56C2">
        <w:rPr>
          <w:sz w:val="28"/>
          <w:szCs w:val="28"/>
        </w:rPr>
        <w:t xml:space="preserve"> Конкурса</w:t>
      </w:r>
      <w:r w:rsidR="00F80340">
        <w:rPr>
          <w:sz w:val="28"/>
          <w:szCs w:val="28"/>
        </w:rPr>
        <w:t xml:space="preserve"> на </w:t>
      </w:r>
      <w:r w:rsidR="005373ED" w:rsidRPr="005373ED">
        <w:rPr>
          <w:sz w:val="28"/>
          <w:szCs w:val="28"/>
        </w:rPr>
        <w:t>официальном информационном сайте Правительства Кировской области</w:t>
      </w:r>
      <w:r w:rsidR="00D0165C">
        <w:rPr>
          <w:sz w:val="28"/>
          <w:szCs w:val="28"/>
        </w:rPr>
        <w:t>, сайте Учредителя</w:t>
      </w:r>
      <w:r>
        <w:rPr>
          <w:sz w:val="28"/>
          <w:szCs w:val="28"/>
        </w:rPr>
        <w:t>.</w:t>
      </w:r>
    </w:p>
    <w:p w:rsidR="00EB56C2" w:rsidRPr="000A3D4E" w:rsidRDefault="00994FA6" w:rsidP="00AF5CB4">
      <w:pPr>
        <w:numPr>
          <w:ilvl w:val="3"/>
          <w:numId w:val="1"/>
        </w:num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EB56C2" w:rsidRPr="000A3D4E">
        <w:rPr>
          <w:sz w:val="28"/>
          <w:szCs w:val="28"/>
        </w:rPr>
        <w:t>беспечива</w:t>
      </w:r>
      <w:r w:rsidR="00EB56C2">
        <w:rPr>
          <w:sz w:val="28"/>
          <w:szCs w:val="28"/>
        </w:rPr>
        <w:t>е</w:t>
      </w:r>
      <w:r w:rsidR="00EB56C2" w:rsidRPr="000A3D4E">
        <w:rPr>
          <w:sz w:val="28"/>
          <w:szCs w:val="28"/>
        </w:rPr>
        <w:t xml:space="preserve">т методическую и организационную поддержку </w:t>
      </w:r>
      <w:r w:rsidR="00EB56C2">
        <w:rPr>
          <w:sz w:val="28"/>
          <w:szCs w:val="28"/>
        </w:rPr>
        <w:t>К</w:t>
      </w:r>
      <w:r w:rsidR="00EB56C2" w:rsidRPr="000A3D4E">
        <w:rPr>
          <w:sz w:val="28"/>
          <w:szCs w:val="28"/>
        </w:rPr>
        <w:t>онкурса</w:t>
      </w:r>
      <w:r>
        <w:rPr>
          <w:sz w:val="28"/>
          <w:szCs w:val="28"/>
        </w:rPr>
        <w:t>.</w:t>
      </w:r>
    </w:p>
    <w:p w:rsidR="001436CA" w:rsidRDefault="00994FA6" w:rsidP="00AF5CB4">
      <w:pPr>
        <w:numPr>
          <w:ilvl w:val="3"/>
          <w:numId w:val="1"/>
        </w:num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EB56C2" w:rsidRPr="00EB56C2">
        <w:rPr>
          <w:sz w:val="28"/>
          <w:szCs w:val="28"/>
        </w:rPr>
        <w:t xml:space="preserve">отовит </w:t>
      </w:r>
      <w:r w:rsidR="00056F16" w:rsidRPr="00EB56C2">
        <w:rPr>
          <w:sz w:val="28"/>
          <w:szCs w:val="28"/>
        </w:rPr>
        <w:t xml:space="preserve">приказ об утверждении победителей </w:t>
      </w:r>
      <w:r w:rsidR="00EB56C2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056F16" w:rsidRPr="00EB56C2" w:rsidRDefault="00994FA6" w:rsidP="00AF5CB4">
      <w:pPr>
        <w:numPr>
          <w:ilvl w:val="3"/>
          <w:numId w:val="1"/>
        </w:num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1436CA" w:rsidRPr="001436CA">
        <w:rPr>
          <w:sz w:val="28"/>
          <w:szCs w:val="28"/>
        </w:rPr>
        <w:t xml:space="preserve">ередает </w:t>
      </w:r>
      <w:r w:rsidR="001436CA">
        <w:rPr>
          <w:sz w:val="28"/>
          <w:szCs w:val="28"/>
        </w:rPr>
        <w:t xml:space="preserve">Федеральному агентству по делам молодежи </w:t>
      </w:r>
      <w:r w:rsidR="001436CA" w:rsidRPr="001436CA">
        <w:rPr>
          <w:sz w:val="28"/>
          <w:szCs w:val="28"/>
        </w:rPr>
        <w:t xml:space="preserve">информацию </w:t>
      </w:r>
      <w:r w:rsidR="001436CA">
        <w:rPr>
          <w:sz w:val="28"/>
          <w:szCs w:val="28"/>
        </w:rPr>
        <w:t xml:space="preserve">    </w:t>
      </w:r>
      <w:r w:rsidR="001436CA" w:rsidRPr="001436CA">
        <w:rPr>
          <w:sz w:val="28"/>
          <w:szCs w:val="28"/>
        </w:rPr>
        <w:t xml:space="preserve">о каждом Победителе </w:t>
      </w:r>
      <w:r w:rsidR="001436CA">
        <w:rPr>
          <w:sz w:val="28"/>
          <w:szCs w:val="28"/>
        </w:rPr>
        <w:t>Конкурса</w:t>
      </w:r>
      <w:r w:rsidR="001436CA" w:rsidRPr="001436CA">
        <w:rPr>
          <w:sz w:val="28"/>
          <w:szCs w:val="28"/>
        </w:rPr>
        <w:t>.</w:t>
      </w:r>
    </w:p>
    <w:p w:rsidR="00897D3C" w:rsidRPr="000E5183" w:rsidRDefault="00897D3C" w:rsidP="00B82335">
      <w:pPr>
        <w:pStyle w:val="NoSpacing"/>
        <w:numPr>
          <w:ilvl w:val="2"/>
          <w:numId w:val="1"/>
        </w:numPr>
        <w:spacing w:line="360" w:lineRule="auto"/>
        <w:rPr>
          <w:szCs w:val="28"/>
        </w:rPr>
      </w:pPr>
      <w:r w:rsidRPr="000E5183">
        <w:rPr>
          <w:szCs w:val="28"/>
        </w:rPr>
        <w:t>Организатор:</w:t>
      </w:r>
    </w:p>
    <w:p w:rsidR="003D68BB" w:rsidRDefault="00994FA6" w:rsidP="00B82335">
      <w:pPr>
        <w:numPr>
          <w:ilvl w:val="3"/>
          <w:numId w:val="1"/>
        </w:num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3D68BB" w:rsidRPr="000A3D4E">
        <w:rPr>
          <w:sz w:val="28"/>
          <w:szCs w:val="28"/>
        </w:rPr>
        <w:t>пределяет сроки</w:t>
      </w:r>
      <w:r w:rsidR="00175FCA">
        <w:rPr>
          <w:sz w:val="28"/>
          <w:szCs w:val="28"/>
        </w:rPr>
        <w:t xml:space="preserve"> (в соответствии со сроками проведения Всероссийского конкурса)</w:t>
      </w:r>
      <w:r w:rsidR="003D68BB" w:rsidRPr="000A3D4E">
        <w:rPr>
          <w:sz w:val="28"/>
          <w:szCs w:val="28"/>
        </w:rPr>
        <w:t xml:space="preserve">, место и условия проведения </w:t>
      </w:r>
      <w:r w:rsidR="003D68BB">
        <w:rPr>
          <w:sz w:val="28"/>
          <w:szCs w:val="28"/>
        </w:rPr>
        <w:t>К</w:t>
      </w:r>
      <w:r w:rsidR="003D68BB" w:rsidRPr="000A3D4E">
        <w:rPr>
          <w:sz w:val="28"/>
          <w:szCs w:val="28"/>
        </w:rPr>
        <w:t>онкурса</w:t>
      </w:r>
      <w:r w:rsidR="003D68BB">
        <w:rPr>
          <w:sz w:val="28"/>
          <w:szCs w:val="28"/>
        </w:rPr>
        <w:t xml:space="preserve">, организует </w:t>
      </w:r>
      <w:r w:rsidR="00DE651D">
        <w:rPr>
          <w:sz w:val="28"/>
          <w:szCs w:val="28"/>
        </w:rPr>
        <w:t xml:space="preserve">его </w:t>
      </w:r>
      <w:r w:rsidR="003D68BB">
        <w:rPr>
          <w:sz w:val="28"/>
          <w:szCs w:val="28"/>
        </w:rPr>
        <w:t>проведен</w:t>
      </w:r>
      <w:r>
        <w:rPr>
          <w:sz w:val="28"/>
          <w:szCs w:val="28"/>
        </w:rPr>
        <w:t>ие.</w:t>
      </w:r>
    </w:p>
    <w:p w:rsidR="0098116C" w:rsidRDefault="00994FA6" w:rsidP="00B82335">
      <w:pPr>
        <w:numPr>
          <w:ilvl w:val="3"/>
          <w:numId w:val="1"/>
        </w:num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98116C" w:rsidRPr="001436CA">
        <w:rPr>
          <w:sz w:val="28"/>
          <w:szCs w:val="28"/>
        </w:rPr>
        <w:t xml:space="preserve">ормирует состав </w:t>
      </w:r>
      <w:r w:rsidR="0098116C">
        <w:rPr>
          <w:sz w:val="28"/>
          <w:szCs w:val="28"/>
        </w:rPr>
        <w:t>Ж</w:t>
      </w:r>
      <w:r w:rsidR="0098116C" w:rsidRPr="001436CA">
        <w:rPr>
          <w:sz w:val="28"/>
          <w:szCs w:val="28"/>
        </w:rPr>
        <w:t xml:space="preserve">юри </w:t>
      </w:r>
      <w:r w:rsidR="0098116C">
        <w:rPr>
          <w:sz w:val="28"/>
          <w:szCs w:val="28"/>
        </w:rPr>
        <w:t>Конкурса</w:t>
      </w:r>
      <w:r w:rsidR="0098116C" w:rsidRPr="00807ECC">
        <w:rPr>
          <w:szCs w:val="28"/>
        </w:rPr>
        <w:t xml:space="preserve"> </w:t>
      </w:r>
      <w:r w:rsidR="0098116C" w:rsidRPr="00807ECC">
        <w:rPr>
          <w:sz w:val="28"/>
          <w:szCs w:val="28"/>
        </w:rPr>
        <w:t xml:space="preserve">не позднее, чем за 10 дней </w:t>
      </w:r>
      <w:r w:rsidR="0098116C">
        <w:rPr>
          <w:sz w:val="28"/>
          <w:szCs w:val="28"/>
        </w:rPr>
        <w:t xml:space="preserve">            </w:t>
      </w:r>
      <w:r w:rsidR="0098116C" w:rsidRPr="00807ECC">
        <w:rPr>
          <w:sz w:val="28"/>
          <w:szCs w:val="28"/>
        </w:rPr>
        <w:t xml:space="preserve">до проведения </w:t>
      </w:r>
      <w:r w:rsidR="0098116C">
        <w:rPr>
          <w:sz w:val="28"/>
          <w:szCs w:val="28"/>
        </w:rPr>
        <w:t xml:space="preserve">второго этапа </w:t>
      </w:r>
      <w:r w:rsidR="0098116C" w:rsidRPr="00E60060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98116C" w:rsidRDefault="00994FA6" w:rsidP="00B82335">
      <w:pPr>
        <w:numPr>
          <w:ilvl w:val="3"/>
          <w:numId w:val="1"/>
        </w:num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8F722B">
        <w:rPr>
          <w:sz w:val="28"/>
          <w:szCs w:val="28"/>
        </w:rPr>
        <w:t>беспечивает</w:t>
      </w:r>
      <w:r w:rsidR="0098116C">
        <w:rPr>
          <w:sz w:val="28"/>
          <w:szCs w:val="28"/>
        </w:rPr>
        <w:t>:</w:t>
      </w:r>
    </w:p>
    <w:p w:rsidR="008F722B" w:rsidRDefault="00E10771" w:rsidP="0098116C">
      <w:p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22B" w:rsidRPr="008F722B">
        <w:rPr>
          <w:sz w:val="28"/>
          <w:szCs w:val="28"/>
        </w:rPr>
        <w:t>информационное сопровождение Конкурса на открытых информационных ресурсах, в том</w:t>
      </w:r>
      <w:r w:rsidR="00E17DCD">
        <w:rPr>
          <w:sz w:val="28"/>
          <w:szCs w:val="28"/>
        </w:rPr>
        <w:t xml:space="preserve"> числе на ресурсах </w:t>
      </w:r>
      <w:r w:rsidR="00E17DCD" w:rsidRPr="00E17DCD">
        <w:rPr>
          <w:sz w:val="28"/>
          <w:szCs w:val="28"/>
        </w:rPr>
        <w:t>Организатора</w:t>
      </w:r>
      <w:r w:rsidR="008F722B" w:rsidRPr="00E17DCD">
        <w:rPr>
          <w:sz w:val="28"/>
          <w:szCs w:val="28"/>
        </w:rPr>
        <w:t>;</w:t>
      </w:r>
    </w:p>
    <w:p w:rsidR="0098116C" w:rsidRDefault="00E10771" w:rsidP="0098116C">
      <w:p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16C">
        <w:rPr>
          <w:sz w:val="28"/>
          <w:szCs w:val="28"/>
        </w:rPr>
        <w:t>проведение второго этапа Конкурса;</w:t>
      </w:r>
    </w:p>
    <w:p w:rsidR="0098116C" w:rsidRDefault="00E10771" w:rsidP="0098116C">
      <w:p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16C" w:rsidRPr="001436CA">
        <w:rPr>
          <w:sz w:val="28"/>
          <w:szCs w:val="28"/>
        </w:rPr>
        <w:t xml:space="preserve">работу </w:t>
      </w:r>
      <w:r w:rsidR="0098116C">
        <w:rPr>
          <w:sz w:val="28"/>
          <w:szCs w:val="28"/>
        </w:rPr>
        <w:t>Ж</w:t>
      </w:r>
      <w:r w:rsidR="0098116C" w:rsidRPr="001436CA">
        <w:rPr>
          <w:sz w:val="28"/>
          <w:szCs w:val="28"/>
        </w:rPr>
        <w:t xml:space="preserve">юри </w:t>
      </w:r>
      <w:r w:rsidR="0098116C">
        <w:rPr>
          <w:sz w:val="28"/>
          <w:szCs w:val="28"/>
        </w:rPr>
        <w:t>Конкурса;</w:t>
      </w:r>
    </w:p>
    <w:p w:rsidR="00981572" w:rsidRDefault="00E10771" w:rsidP="0098116C">
      <w:p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572" w:rsidRPr="00981572">
        <w:rPr>
          <w:sz w:val="28"/>
          <w:szCs w:val="28"/>
        </w:rPr>
        <w:t xml:space="preserve">хранение протоколов заседаний и других материалов </w:t>
      </w:r>
      <w:r w:rsidR="00981572">
        <w:rPr>
          <w:sz w:val="28"/>
          <w:szCs w:val="28"/>
        </w:rPr>
        <w:t>Жюри</w:t>
      </w:r>
      <w:r w:rsidR="00994FA6">
        <w:rPr>
          <w:sz w:val="28"/>
          <w:szCs w:val="28"/>
        </w:rPr>
        <w:t>.</w:t>
      </w:r>
    </w:p>
    <w:p w:rsidR="0098116C" w:rsidRDefault="00994FA6" w:rsidP="00B82335">
      <w:pPr>
        <w:numPr>
          <w:ilvl w:val="3"/>
          <w:numId w:val="1"/>
        </w:num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1436CA" w:rsidRPr="001436CA">
        <w:rPr>
          <w:sz w:val="28"/>
          <w:szCs w:val="28"/>
        </w:rPr>
        <w:t>рганизует</w:t>
      </w:r>
      <w:r w:rsidR="0098116C">
        <w:rPr>
          <w:sz w:val="28"/>
          <w:szCs w:val="28"/>
        </w:rPr>
        <w:t>:</w:t>
      </w:r>
    </w:p>
    <w:p w:rsidR="0098116C" w:rsidRDefault="00E10771" w:rsidP="0098116C">
      <w:p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36CA" w:rsidRPr="001436CA">
        <w:rPr>
          <w:sz w:val="28"/>
          <w:szCs w:val="28"/>
        </w:rPr>
        <w:t>сбор и обработку заявок на участие в Конкурсе;</w:t>
      </w:r>
    </w:p>
    <w:p w:rsidR="001436CA" w:rsidRDefault="00E10771" w:rsidP="0098116C">
      <w:p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ECC">
        <w:rPr>
          <w:sz w:val="28"/>
          <w:szCs w:val="28"/>
        </w:rPr>
        <w:t>пров</w:t>
      </w:r>
      <w:r w:rsidR="0098116C">
        <w:rPr>
          <w:sz w:val="28"/>
          <w:szCs w:val="28"/>
        </w:rPr>
        <w:t>едение</w:t>
      </w:r>
      <w:r w:rsidR="00807ECC">
        <w:rPr>
          <w:sz w:val="28"/>
          <w:szCs w:val="28"/>
        </w:rPr>
        <w:t xml:space="preserve"> </w:t>
      </w:r>
      <w:r w:rsidR="001436CA" w:rsidRPr="001436CA">
        <w:rPr>
          <w:sz w:val="28"/>
          <w:szCs w:val="28"/>
        </w:rPr>
        <w:t>церемони</w:t>
      </w:r>
      <w:r w:rsidR="0098116C">
        <w:rPr>
          <w:sz w:val="28"/>
          <w:szCs w:val="28"/>
        </w:rPr>
        <w:t>и</w:t>
      </w:r>
      <w:r w:rsidR="001436CA" w:rsidRPr="001436CA">
        <w:rPr>
          <w:sz w:val="28"/>
          <w:szCs w:val="28"/>
        </w:rPr>
        <w:t xml:space="preserve"> награждения </w:t>
      </w:r>
      <w:r w:rsidR="00E029BA">
        <w:rPr>
          <w:sz w:val="28"/>
          <w:szCs w:val="28"/>
        </w:rPr>
        <w:t>П</w:t>
      </w:r>
      <w:r w:rsidR="001436CA" w:rsidRPr="001436CA">
        <w:rPr>
          <w:sz w:val="28"/>
          <w:szCs w:val="28"/>
        </w:rPr>
        <w:t xml:space="preserve">обедителей </w:t>
      </w:r>
      <w:r w:rsidR="00E029BA">
        <w:rPr>
          <w:sz w:val="28"/>
          <w:szCs w:val="28"/>
        </w:rPr>
        <w:t>и приз</w:t>
      </w:r>
      <w:r w:rsidR="003A5047">
        <w:rPr>
          <w:sz w:val="28"/>
          <w:szCs w:val="28"/>
        </w:rPr>
        <w:t>е</w:t>
      </w:r>
      <w:r w:rsidR="00E029BA">
        <w:rPr>
          <w:sz w:val="28"/>
          <w:szCs w:val="28"/>
        </w:rPr>
        <w:t xml:space="preserve">ров </w:t>
      </w:r>
      <w:r w:rsidR="001436CA">
        <w:rPr>
          <w:sz w:val="28"/>
          <w:szCs w:val="28"/>
        </w:rPr>
        <w:t>Конкурса</w:t>
      </w:r>
      <w:r w:rsidR="001436CA" w:rsidRPr="001436CA">
        <w:rPr>
          <w:sz w:val="28"/>
          <w:szCs w:val="28"/>
        </w:rPr>
        <w:t>;</w:t>
      </w:r>
    </w:p>
    <w:p w:rsidR="00531A65" w:rsidRPr="004B4272" w:rsidRDefault="00981572" w:rsidP="00B82335">
      <w:pPr>
        <w:numPr>
          <w:ilvl w:val="3"/>
          <w:numId w:val="1"/>
        </w:num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 w:rsidRPr="004B4272">
        <w:rPr>
          <w:sz w:val="28"/>
          <w:szCs w:val="28"/>
        </w:rPr>
        <w:t>Передает</w:t>
      </w:r>
      <w:r w:rsidR="00531A65" w:rsidRPr="004B4272">
        <w:rPr>
          <w:sz w:val="28"/>
          <w:szCs w:val="28"/>
        </w:rPr>
        <w:t xml:space="preserve"> Жюри заявки на участие в К</w:t>
      </w:r>
      <w:r w:rsidR="00994FA6">
        <w:rPr>
          <w:sz w:val="28"/>
          <w:szCs w:val="28"/>
        </w:rPr>
        <w:t>онкурсе.</w:t>
      </w:r>
    </w:p>
    <w:p w:rsidR="00D11A84" w:rsidRDefault="00994FA6" w:rsidP="00B82335">
      <w:pPr>
        <w:numPr>
          <w:ilvl w:val="3"/>
          <w:numId w:val="1"/>
        </w:num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D11A84">
        <w:rPr>
          <w:sz w:val="28"/>
          <w:szCs w:val="28"/>
        </w:rPr>
        <w:t xml:space="preserve">ривлекает </w:t>
      </w:r>
      <w:r w:rsidR="00E10771">
        <w:rPr>
          <w:sz w:val="28"/>
          <w:szCs w:val="28"/>
        </w:rPr>
        <w:t>с</w:t>
      </w:r>
      <w:r w:rsidR="00D11A84">
        <w:rPr>
          <w:sz w:val="28"/>
          <w:szCs w:val="28"/>
        </w:rPr>
        <w:t>понсоров к проведению Конкурса</w:t>
      </w:r>
      <w:r>
        <w:rPr>
          <w:sz w:val="28"/>
          <w:szCs w:val="28"/>
        </w:rPr>
        <w:t>.</w:t>
      </w:r>
    </w:p>
    <w:p w:rsidR="0095019B" w:rsidRPr="001436CA" w:rsidRDefault="00994FA6" w:rsidP="00B82335">
      <w:pPr>
        <w:numPr>
          <w:ilvl w:val="3"/>
          <w:numId w:val="1"/>
        </w:num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95019B">
        <w:rPr>
          <w:sz w:val="28"/>
          <w:szCs w:val="28"/>
        </w:rPr>
        <w:t xml:space="preserve">редоставляет Учредителю </w:t>
      </w:r>
      <w:r w:rsidR="0095019B" w:rsidRPr="001436CA">
        <w:rPr>
          <w:sz w:val="28"/>
          <w:szCs w:val="28"/>
        </w:rPr>
        <w:t xml:space="preserve">информацию о каждом </w:t>
      </w:r>
      <w:r w:rsidR="0095019B">
        <w:rPr>
          <w:sz w:val="28"/>
          <w:szCs w:val="28"/>
        </w:rPr>
        <w:t>участнике Конкурса</w:t>
      </w:r>
      <w:r w:rsidR="0095019B" w:rsidRPr="001436CA">
        <w:rPr>
          <w:sz w:val="28"/>
          <w:szCs w:val="28"/>
        </w:rPr>
        <w:t xml:space="preserve"> </w:t>
      </w:r>
      <w:r w:rsidR="000D01A6">
        <w:rPr>
          <w:sz w:val="28"/>
          <w:szCs w:val="28"/>
        </w:rPr>
        <w:t>согласно приложени</w:t>
      </w:r>
      <w:r w:rsidR="005F158B">
        <w:rPr>
          <w:sz w:val="28"/>
          <w:szCs w:val="28"/>
        </w:rPr>
        <w:t>ям</w:t>
      </w:r>
      <w:r w:rsidR="000D01A6">
        <w:rPr>
          <w:sz w:val="28"/>
          <w:szCs w:val="28"/>
        </w:rPr>
        <w:t xml:space="preserve"> </w:t>
      </w:r>
      <w:r w:rsidR="0095019B" w:rsidRPr="00B82335">
        <w:rPr>
          <w:sz w:val="28"/>
          <w:szCs w:val="28"/>
        </w:rPr>
        <w:t>№ 1</w:t>
      </w:r>
      <w:r w:rsidR="00291FF2">
        <w:rPr>
          <w:sz w:val="28"/>
          <w:szCs w:val="28"/>
        </w:rPr>
        <w:t xml:space="preserve"> – 3</w:t>
      </w:r>
      <w:r>
        <w:rPr>
          <w:sz w:val="28"/>
          <w:szCs w:val="28"/>
        </w:rPr>
        <w:t>.</w:t>
      </w:r>
    </w:p>
    <w:p w:rsidR="007F77F1" w:rsidRDefault="00994FA6" w:rsidP="00B82335">
      <w:pPr>
        <w:numPr>
          <w:ilvl w:val="3"/>
          <w:numId w:val="1"/>
        </w:num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056F16" w:rsidRPr="000A3D4E">
        <w:rPr>
          <w:sz w:val="28"/>
          <w:szCs w:val="28"/>
        </w:rPr>
        <w:t xml:space="preserve">ешает вопросы материально-технического обеспечения </w:t>
      </w:r>
      <w:r w:rsidR="00900A59">
        <w:rPr>
          <w:sz w:val="28"/>
          <w:szCs w:val="28"/>
        </w:rPr>
        <w:t>К</w:t>
      </w:r>
      <w:r w:rsidR="00056F16" w:rsidRPr="000A3D4E">
        <w:rPr>
          <w:sz w:val="28"/>
          <w:szCs w:val="28"/>
        </w:rPr>
        <w:t>онкурса</w:t>
      </w:r>
      <w:r>
        <w:rPr>
          <w:sz w:val="28"/>
          <w:szCs w:val="28"/>
        </w:rPr>
        <w:t>.</w:t>
      </w:r>
    </w:p>
    <w:p w:rsidR="00056F16" w:rsidRDefault="00994FA6" w:rsidP="00B82335">
      <w:pPr>
        <w:numPr>
          <w:ilvl w:val="3"/>
          <w:numId w:val="1"/>
        </w:numPr>
        <w:tabs>
          <w:tab w:val="left" w:pos="1134"/>
          <w:tab w:val="left" w:pos="1276"/>
          <w:tab w:val="left" w:pos="1701"/>
        </w:tabs>
        <w:suppressAutoHyphens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056F16" w:rsidRPr="000A3D4E">
        <w:rPr>
          <w:sz w:val="28"/>
          <w:szCs w:val="28"/>
        </w:rPr>
        <w:t xml:space="preserve">тверждает смету расходов </w:t>
      </w:r>
      <w:r w:rsidR="00900A59">
        <w:rPr>
          <w:sz w:val="28"/>
          <w:szCs w:val="28"/>
        </w:rPr>
        <w:t>К</w:t>
      </w:r>
      <w:r w:rsidR="00056F16" w:rsidRPr="000A3D4E">
        <w:rPr>
          <w:sz w:val="28"/>
          <w:szCs w:val="28"/>
        </w:rPr>
        <w:t xml:space="preserve">онкурса, обеспечивает финансирование </w:t>
      </w:r>
      <w:r w:rsidR="00900A59">
        <w:rPr>
          <w:sz w:val="28"/>
          <w:szCs w:val="28"/>
        </w:rPr>
        <w:t>К</w:t>
      </w:r>
      <w:r w:rsidR="00056F16" w:rsidRPr="000A3D4E">
        <w:rPr>
          <w:sz w:val="28"/>
          <w:szCs w:val="28"/>
        </w:rPr>
        <w:t>онкур</w:t>
      </w:r>
      <w:r w:rsidR="003A5047">
        <w:rPr>
          <w:sz w:val="28"/>
          <w:szCs w:val="28"/>
        </w:rPr>
        <w:t>са согласно утвержденной смете.</w:t>
      </w:r>
    </w:p>
    <w:p w:rsidR="009D74C9" w:rsidRPr="00FA6188" w:rsidRDefault="009D74C9" w:rsidP="00D0165C">
      <w:pPr>
        <w:numPr>
          <w:ilvl w:val="0"/>
          <w:numId w:val="1"/>
        </w:numPr>
        <w:tabs>
          <w:tab w:val="left" w:pos="1418"/>
        </w:tabs>
        <w:overflowPunct/>
        <w:autoSpaceDE/>
        <w:autoSpaceDN/>
        <w:adjustRightInd/>
        <w:spacing w:before="120" w:after="120" w:line="360" w:lineRule="auto"/>
        <w:ind w:left="357" w:firstLine="352"/>
        <w:textAlignment w:val="auto"/>
        <w:rPr>
          <w:rFonts w:eastAsia="Calibri"/>
          <w:b/>
          <w:sz w:val="28"/>
          <w:szCs w:val="28"/>
          <w:lang w:eastAsia="en-US"/>
        </w:rPr>
      </w:pPr>
      <w:r w:rsidRPr="00FA6188">
        <w:rPr>
          <w:rFonts w:eastAsia="Calibri"/>
          <w:b/>
          <w:sz w:val="28"/>
          <w:szCs w:val="28"/>
          <w:lang w:eastAsia="en-US"/>
        </w:rPr>
        <w:t>Требования к участникам Конкурса</w:t>
      </w:r>
    </w:p>
    <w:p w:rsidR="009D74C9" w:rsidRDefault="009D74C9" w:rsidP="0089652B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C05241">
        <w:rPr>
          <w:szCs w:val="28"/>
        </w:rPr>
        <w:t>К участию</w:t>
      </w:r>
      <w:r>
        <w:rPr>
          <w:szCs w:val="28"/>
        </w:rPr>
        <w:t xml:space="preserve"> в</w:t>
      </w:r>
      <w:r w:rsidRPr="00C05241">
        <w:rPr>
          <w:szCs w:val="28"/>
        </w:rPr>
        <w:t xml:space="preserve"> </w:t>
      </w:r>
      <w:r>
        <w:rPr>
          <w:szCs w:val="28"/>
        </w:rPr>
        <w:t xml:space="preserve">Конкурсе </w:t>
      </w:r>
      <w:r w:rsidRPr="00C05241">
        <w:rPr>
          <w:szCs w:val="28"/>
        </w:rPr>
        <w:t>допускаются граждане Российской Федерации</w:t>
      </w:r>
      <w:r>
        <w:rPr>
          <w:szCs w:val="28"/>
        </w:rPr>
        <w:t>,</w:t>
      </w:r>
      <w:r w:rsidRPr="00C05241">
        <w:rPr>
          <w:szCs w:val="28"/>
        </w:rPr>
        <w:t xml:space="preserve"> постоянно проживающие </w:t>
      </w:r>
      <w:r w:rsidRPr="004B4272">
        <w:rPr>
          <w:szCs w:val="28"/>
        </w:rPr>
        <w:t>и осуществляющие пр</w:t>
      </w:r>
      <w:r w:rsidR="00694365" w:rsidRPr="004B4272">
        <w:rPr>
          <w:szCs w:val="28"/>
        </w:rPr>
        <w:t xml:space="preserve">офессиональную деятельность </w:t>
      </w:r>
      <w:r w:rsidRPr="0089652B">
        <w:rPr>
          <w:szCs w:val="28"/>
        </w:rPr>
        <w:t>на территории Кировской области</w:t>
      </w:r>
      <w:r w:rsidRPr="00C05241">
        <w:rPr>
          <w:szCs w:val="28"/>
        </w:rPr>
        <w:t xml:space="preserve">, в возрасте </w:t>
      </w:r>
      <w:r>
        <w:rPr>
          <w:szCs w:val="28"/>
        </w:rPr>
        <w:t>от 14 до 30 лет (включительно).</w:t>
      </w:r>
    </w:p>
    <w:p w:rsidR="00DC0F43" w:rsidRDefault="00DC0F43" w:rsidP="00DC0F43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Участник может подать конкурсную заявку на одну или несколько номинаций Конкурса:</w:t>
      </w:r>
    </w:p>
    <w:p w:rsidR="00DC0F43" w:rsidRPr="00C05241" w:rsidRDefault="00DC0F43" w:rsidP="00DC0F43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 w:rsidRPr="00C05241">
        <w:rPr>
          <w:sz w:val="28"/>
          <w:szCs w:val="28"/>
        </w:rPr>
        <w:t>«О</w:t>
      </w:r>
      <w:r>
        <w:rPr>
          <w:sz w:val="28"/>
          <w:szCs w:val="28"/>
        </w:rPr>
        <w:t>ткрытие года</w:t>
      </w:r>
      <w:r w:rsidRPr="00C05241">
        <w:rPr>
          <w:sz w:val="28"/>
          <w:szCs w:val="28"/>
        </w:rPr>
        <w:t>»;</w:t>
      </w:r>
    </w:p>
    <w:p w:rsidR="00DC0F43" w:rsidRPr="00C05241" w:rsidRDefault="00DC0F43" w:rsidP="00DC0F43">
      <w:pPr>
        <w:numPr>
          <w:ilvl w:val="2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5241">
        <w:rPr>
          <w:sz w:val="28"/>
          <w:szCs w:val="28"/>
        </w:rPr>
        <w:t>«П</w:t>
      </w:r>
      <w:r>
        <w:rPr>
          <w:sz w:val="28"/>
          <w:szCs w:val="28"/>
        </w:rPr>
        <w:t>роизводство года</w:t>
      </w:r>
      <w:r w:rsidRPr="00C05241">
        <w:rPr>
          <w:sz w:val="28"/>
          <w:szCs w:val="28"/>
        </w:rPr>
        <w:t>»;</w:t>
      </w:r>
    </w:p>
    <w:p w:rsidR="00DC0F43" w:rsidRPr="00C05241" w:rsidRDefault="00DC0F43" w:rsidP="00DC0F43">
      <w:pPr>
        <w:numPr>
          <w:ilvl w:val="2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5241">
        <w:rPr>
          <w:sz w:val="28"/>
          <w:szCs w:val="28"/>
        </w:rPr>
        <w:t>«Р</w:t>
      </w:r>
      <w:r>
        <w:rPr>
          <w:sz w:val="28"/>
          <w:szCs w:val="28"/>
        </w:rPr>
        <w:t>аботодатель года</w:t>
      </w:r>
      <w:r w:rsidRPr="00C05241">
        <w:rPr>
          <w:sz w:val="28"/>
          <w:szCs w:val="28"/>
        </w:rPr>
        <w:t>»;</w:t>
      </w:r>
    </w:p>
    <w:p w:rsidR="00DC0F43" w:rsidRDefault="00DC0F43" w:rsidP="00DC0F43">
      <w:pPr>
        <w:numPr>
          <w:ilvl w:val="2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5241">
        <w:rPr>
          <w:sz w:val="28"/>
          <w:szCs w:val="28"/>
        </w:rPr>
        <w:t>«С</w:t>
      </w:r>
      <w:r>
        <w:rPr>
          <w:sz w:val="28"/>
          <w:szCs w:val="28"/>
        </w:rPr>
        <w:t>оциальный бизнес года</w:t>
      </w:r>
      <w:r w:rsidRPr="00C05241">
        <w:rPr>
          <w:sz w:val="28"/>
          <w:szCs w:val="28"/>
        </w:rPr>
        <w:t>»;</w:t>
      </w:r>
    </w:p>
    <w:p w:rsidR="00DC0F43" w:rsidRPr="00A45DC3" w:rsidRDefault="00DC0F43" w:rsidP="00DC0F43">
      <w:pPr>
        <w:numPr>
          <w:ilvl w:val="2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5DC3">
        <w:rPr>
          <w:sz w:val="28"/>
          <w:szCs w:val="28"/>
        </w:rPr>
        <w:t>С</w:t>
      </w:r>
      <w:r>
        <w:rPr>
          <w:sz w:val="28"/>
          <w:szCs w:val="28"/>
        </w:rPr>
        <w:t>фера услуг года»;</w:t>
      </w:r>
    </w:p>
    <w:p w:rsidR="00DC0F43" w:rsidRDefault="00DC0F43" w:rsidP="00DC0F43">
      <w:pPr>
        <w:numPr>
          <w:ilvl w:val="2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5241">
        <w:rPr>
          <w:sz w:val="28"/>
          <w:szCs w:val="28"/>
        </w:rPr>
        <w:t>«Л</w:t>
      </w:r>
      <w:r>
        <w:rPr>
          <w:sz w:val="28"/>
          <w:szCs w:val="28"/>
        </w:rPr>
        <w:t>ичный вклад года</w:t>
      </w:r>
      <w:r w:rsidRPr="00C05241">
        <w:rPr>
          <w:sz w:val="28"/>
          <w:szCs w:val="28"/>
        </w:rPr>
        <w:t>».</w:t>
      </w:r>
    </w:p>
    <w:p w:rsidR="009D74C9" w:rsidRDefault="009D74C9" w:rsidP="0089652B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EB0B37">
        <w:rPr>
          <w:szCs w:val="28"/>
        </w:rPr>
        <w:t xml:space="preserve">Участник </w:t>
      </w:r>
      <w:r>
        <w:rPr>
          <w:szCs w:val="28"/>
        </w:rPr>
        <w:t>Конкурса</w:t>
      </w:r>
      <w:r w:rsidR="00795EB6">
        <w:rPr>
          <w:szCs w:val="28"/>
        </w:rPr>
        <w:t xml:space="preserve"> в номинациях, указанных в подпунктах 4.</w:t>
      </w:r>
      <w:r w:rsidR="00DC0F43">
        <w:rPr>
          <w:szCs w:val="28"/>
        </w:rPr>
        <w:t>2</w:t>
      </w:r>
      <w:r w:rsidR="00795EB6">
        <w:rPr>
          <w:szCs w:val="28"/>
        </w:rPr>
        <w:t>.1. – 4.</w:t>
      </w:r>
      <w:r w:rsidR="00DC0F43">
        <w:rPr>
          <w:szCs w:val="28"/>
        </w:rPr>
        <w:t>2</w:t>
      </w:r>
      <w:r w:rsidR="00795EB6">
        <w:rPr>
          <w:szCs w:val="28"/>
        </w:rPr>
        <w:t>.5,</w:t>
      </w:r>
      <w:r>
        <w:rPr>
          <w:szCs w:val="28"/>
        </w:rPr>
        <w:t xml:space="preserve"> </w:t>
      </w:r>
      <w:r w:rsidRPr="00EB0B37">
        <w:rPr>
          <w:szCs w:val="28"/>
        </w:rPr>
        <w:t xml:space="preserve">должен удовлетворять одному </w:t>
      </w:r>
      <w:r>
        <w:rPr>
          <w:szCs w:val="28"/>
        </w:rPr>
        <w:t>из следующих условий:</w:t>
      </w:r>
    </w:p>
    <w:p w:rsidR="009D74C9" w:rsidRDefault="00994FA6" w:rsidP="0089652B">
      <w:pPr>
        <w:numPr>
          <w:ilvl w:val="2"/>
          <w:numId w:val="1"/>
        </w:numPr>
        <w:spacing w:line="36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9D74C9" w:rsidRPr="00EB0B37">
        <w:rPr>
          <w:sz w:val="28"/>
          <w:szCs w:val="28"/>
        </w:rPr>
        <w:t>вляться индивидуальным предпринимателем, зарегистрированным         в установленном законодательств</w:t>
      </w:r>
      <w:r w:rsidR="009D74C9">
        <w:rPr>
          <w:sz w:val="28"/>
          <w:szCs w:val="28"/>
        </w:rPr>
        <w:t>ом Российской Федерации порядке</w:t>
      </w:r>
      <w:r>
        <w:rPr>
          <w:sz w:val="28"/>
          <w:szCs w:val="28"/>
        </w:rPr>
        <w:t>.</w:t>
      </w:r>
    </w:p>
    <w:p w:rsidR="009D74C9" w:rsidRDefault="00994FA6" w:rsidP="0089652B">
      <w:pPr>
        <w:numPr>
          <w:ilvl w:val="2"/>
          <w:numId w:val="1"/>
        </w:numPr>
        <w:spacing w:line="36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9D74C9" w:rsidRPr="00EB0B37">
        <w:rPr>
          <w:sz w:val="28"/>
          <w:szCs w:val="28"/>
        </w:rPr>
        <w:t xml:space="preserve">вляться учредителем или соучредителем юридического лица, зарегистрированного в установленном законодательством Российской Федерации порядке, независимо от организационно-правовой формы и формы </w:t>
      </w:r>
      <w:r w:rsidR="009D74C9">
        <w:rPr>
          <w:sz w:val="28"/>
          <w:szCs w:val="28"/>
        </w:rPr>
        <w:t>собственности</w:t>
      </w:r>
      <w:r w:rsidR="009B29F1">
        <w:rPr>
          <w:sz w:val="28"/>
          <w:szCs w:val="28"/>
        </w:rPr>
        <w:t>.</w:t>
      </w:r>
      <w:r w:rsidR="00694365">
        <w:rPr>
          <w:sz w:val="28"/>
          <w:szCs w:val="28"/>
        </w:rPr>
        <w:t xml:space="preserve"> </w:t>
      </w:r>
      <w:r w:rsidR="00694365" w:rsidRPr="00694365">
        <w:rPr>
          <w:sz w:val="28"/>
          <w:szCs w:val="28"/>
        </w:rPr>
        <w:t xml:space="preserve">При этом доля в уставном (складочном) капитале юридического лица, принадлежащая лицам в возрасте до 30 лет (включительно), должна составлять </w:t>
      </w:r>
      <w:r w:rsidR="00694365">
        <w:rPr>
          <w:sz w:val="28"/>
          <w:szCs w:val="28"/>
        </w:rPr>
        <w:t xml:space="preserve">     </w:t>
      </w:r>
      <w:r w:rsidR="00694365" w:rsidRPr="00694365">
        <w:rPr>
          <w:sz w:val="28"/>
          <w:szCs w:val="28"/>
        </w:rPr>
        <w:t>не менее 50 процентов.</w:t>
      </w:r>
    </w:p>
    <w:p w:rsidR="009D74C9" w:rsidRDefault="009B29F1" w:rsidP="0089652B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О</w:t>
      </w:r>
      <w:r w:rsidR="009D74C9">
        <w:rPr>
          <w:szCs w:val="28"/>
        </w:rPr>
        <w:t>граничений по сроку регистрации индивидуального предпринимателя или юридического лица не предусмотрено.</w:t>
      </w:r>
    </w:p>
    <w:p w:rsidR="009D74C9" w:rsidRDefault="009D74C9" w:rsidP="0089652B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C05241">
        <w:rPr>
          <w:szCs w:val="28"/>
        </w:rPr>
        <w:t>В Конкурсе могут участвовать несколько физических лиц, являющихся индивидуальными предпринимателями, соучредителями или представителями руководства одной компании. Такая группа лиц, совместно участвующих                   в Конк</w:t>
      </w:r>
      <w:r w:rsidR="00144C59">
        <w:rPr>
          <w:szCs w:val="28"/>
        </w:rPr>
        <w:t>урсе и представляющих свой общий</w:t>
      </w:r>
      <w:r w:rsidRPr="00C05241">
        <w:rPr>
          <w:szCs w:val="28"/>
        </w:rPr>
        <w:t xml:space="preserve"> бизнес, рассматривается как один участник.</w:t>
      </w:r>
    </w:p>
    <w:p w:rsidR="004A1FFF" w:rsidRPr="007F4F30" w:rsidRDefault="004A1FFF" w:rsidP="0089652B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7F4F30">
        <w:rPr>
          <w:szCs w:val="28"/>
        </w:rPr>
        <w:t>К участию в номинации, указанной в подпункте 4.2.1</w:t>
      </w:r>
      <w:r w:rsidR="00144C59">
        <w:rPr>
          <w:szCs w:val="28"/>
        </w:rPr>
        <w:t>,</w:t>
      </w:r>
      <w:r w:rsidRPr="007F4F30">
        <w:rPr>
          <w:szCs w:val="28"/>
        </w:rPr>
        <w:t xml:space="preserve"> допускаются </w:t>
      </w:r>
      <w:r w:rsidR="00EF31C0" w:rsidRPr="007F4F30">
        <w:rPr>
          <w:szCs w:val="28"/>
        </w:rPr>
        <w:t>начинающие предприниматели, ведущие предпринимательскую деятельность</w:t>
      </w:r>
      <w:r w:rsidR="007F4F30" w:rsidRPr="007F4F30">
        <w:rPr>
          <w:szCs w:val="28"/>
        </w:rPr>
        <w:t xml:space="preserve"> (либо развивающие новое направление, сервис или новое бизнес-решение на рынке)</w:t>
      </w:r>
      <w:r w:rsidR="00EF31C0" w:rsidRPr="007F4F30">
        <w:rPr>
          <w:szCs w:val="28"/>
        </w:rPr>
        <w:t xml:space="preserve"> сроком до 2-х лет</w:t>
      </w:r>
      <w:r w:rsidR="00A41A66" w:rsidRPr="007F4F30">
        <w:rPr>
          <w:szCs w:val="28"/>
        </w:rPr>
        <w:t xml:space="preserve"> на дату проведения второго этапа Конкурса</w:t>
      </w:r>
      <w:r w:rsidR="00EF31C0" w:rsidRPr="007F4F30">
        <w:rPr>
          <w:szCs w:val="28"/>
        </w:rPr>
        <w:t>.</w:t>
      </w:r>
    </w:p>
    <w:p w:rsidR="00B907F6" w:rsidRDefault="00B907F6" w:rsidP="0089652B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К участию в н</w:t>
      </w:r>
      <w:r w:rsidRPr="00C05241">
        <w:rPr>
          <w:szCs w:val="28"/>
        </w:rPr>
        <w:t>оминаци</w:t>
      </w:r>
      <w:r>
        <w:rPr>
          <w:szCs w:val="28"/>
        </w:rPr>
        <w:t>и, указанной в подпункте 4.</w:t>
      </w:r>
      <w:r w:rsidR="00DC0F43">
        <w:rPr>
          <w:szCs w:val="28"/>
        </w:rPr>
        <w:t>2</w:t>
      </w:r>
      <w:r>
        <w:rPr>
          <w:szCs w:val="28"/>
        </w:rPr>
        <w:t>.2</w:t>
      </w:r>
      <w:r w:rsidR="00144C59">
        <w:rPr>
          <w:szCs w:val="28"/>
        </w:rPr>
        <w:t>,</w:t>
      </w:r>
      <w:r>
        <w:rPr>
          <w:szCs w:val="28"/>
        </w:rPr>
        <w:t xml:space="preserve"> допускаются участники, принадлежность бизнеса </w:t>
      </w:r>
      <w:r w:rsidR="00144C59">
        <w:rPr>
          <w:szCs w:val="28"/>
        </w:rPr>
        <w:t xml:space="preserve">которых </w:t>
      </w:r>
      <w:r w:rsidRPr="00C05241">
        <w:rPr>
          <w:szCs w:val="28"/>
        </w:rPr>
        <w:t>к производств</w:t>
      </w:r>
      <w:r>
        <w:rPr>
          <w:szCs w:val="28"/>
        </w:rPr>
        <w:t>енной сфере установлена в соответствии с</w:t>
      </w:r>
      <w:r w:rsidRPr="00C05241">
        <w:rPr>
          <w:szCs w:val="28"/>
        </w:rPr>
        <w:t xml:space="preserve"> </w:t>
      </w:r>
      <w:r w:rsidR="00025E92">
        <w:rPr>
          <w:szCs w:val="28"/>
        </w:rPr>
        <w:t xml:space="preserve">ОКВЭД, </w:t>
      </w:r>
      <w:r w:rsidR="00241DC7">
        <w:rPr>
          <w:szCs w:val="28"/>
        </w:rPr>
        <w:t xml:space="preserve">указанными </w:t>
      </w:r>
      <w:r>
        <w:rPr>
          <w:szCs w:val="28"/>
        </w:rPr>
        <w:t>в конкурсной заявке.</w:t>
      </w:r>
    </w:p>
    <w:p w:rsidR="00B907F6" w:rsidRDefault="00B907F6" w:rsidP="0089652B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К участию в н</w:t>
      </w:r>
      <w:r w:rsidRPr="00C05241">
        <w:rPr>
          <w:szCs w:val="28"/>
        </w:rPr>
        <w:t>оминаци</w:t>
      </w:r>
      <w:r>
        <w:rPr>
          <w:szCs w:val="28"/>
        </w:rPr>
        <w:t>и, указанной в подпункте 4.</w:t>
      </w:r>
      <w:r w:rsidR="00DC0F43">
        <w:rPr>
          <w:szCs w:val="28"/>
        </w:rPr>
        <w:t>2</w:t>
      </w:r>
      <w:r>
        <w:rPr>
          <w:szCs w:val="28"/>
        </w:rPr>
        <w:t>.4</w:t>
      </w:r>
      <w:r w:rsidR="00144C59">
        <w:rPr>
          <w:szCs w:val="28"/>
        </w:rPr>
        <w:t>,</w:t>
      </w:r>
      <w:r>
        <w:rPr>
          <w:szCs w:val="28"/>
        </w:rPr>
        <w:t xml:space="preserve"> допускаются участники, деятельность которых попадает в одну или несколько категорий:</w:t>
      </w:r>
    </w:p>
    <w:p w:rsidR="00B907F6" w:rsidRPr="00C05241" w:rsidRDefault="00B907F6" w:rsidP="007F3CB4">
      <w:pPr>
        <w:numPr>
          <w:ilvl w:val="2"/>
          <w:numId w:val="1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1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Pr="00C05241">
        <w:rPr>
          <w:sz w:val="28"/>
          <w:szCs w:val="28"/>
        </w:rPr>
        <w:t xml:space="preserve"> в области вовлечения в социально активную деятельность</w:t>
      </w:r>
      <w:r>
        <w:rPr>
          <w:sz w:val="28"/>
          <w:szCs w:val="28"/>
        </w:rPr>
        <w:t xml:space="preserve"> и</w:t>
      </w:r>
      <w:r w:rsidRPr="00C05241">
        <w:rPr>
          <w:sz w:val="28"/>
          <w:szCs w:val="28"/>
        </w:rPr>
        <w:t xml:space="preserve"> обеспечение занятостью лиц, нуждаю</w:t>
      </w:r>
      <w:r>
        <w:rPr>
          <w:sz w:val="28"/>
          <w:szCs w:val="28"/>
        </w:rPr>
        <w:t>щихся в социальном сопровождении;</w:t>
      </w:r>
    </w:p>
    <w:p w:rsidR="00B907F6" w:rsidRPr="00C05241" w:rsidRDefault="00B907F6" w:rsidP="007F3CB4">
      <w:pPr>
        <w:numPr>
          <w:ilvl w:val="2"/>
          <w:numId w:val="1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1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Pr="00C05241">
        <w:rPr>
          <w:sz w:val="28"/>
          <w:szCs w:val="28"/>
        </w:rPr>
        <w:t xml:space="preserve"> в области обслуживания лиц, нуждающи</w:t>
      </w:r>
      <w:r>
        <w:rPr>
          <w:sz w:val="28"/>
          <w:szCs w:val="28"/>
        </w:rPr>
        <w:t>хся в социальном сопровождении;</w:t>
      </w:r>
    </w:p>
    <w:p w:rsidR="00B907F6" w:rsidRPr="00C05241" w:rsidRDefault="00B907F6" w:rsidP="007F3CB4">
      <w:pPr>
        <w:numPr>
          <w:ilvl w:val="2"/>
          <w:numId w:val="1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1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Pr="00C05241">
        <w:rPr>
          <w:sz w:val="28"/>
          <w:szCs w:val="28"/>
        </w:rPr>
        <w:t xml:space="preserve">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инвалидов;</w:t>
      </w:r>
    </w:p>
    <w:p w:rsidR="00B907F6" w:rsidRPr="00C05241" w:rsidRDefault="00B907F6" w:rsidP="007F3CB4">
      <w:pPr>
        <w:numPr>
          <w:ilvl w:val="2"/>
          <w:numId w:val="1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1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Pr="00C05241">
        <w:rPr>
          <w:sz w:val="28"/>
          <w:szCs w:val="28"/>
        </w:rPr>
        <w:t xml:space="preserve"> в области физической культуры и массового спорта для лиц, нуждающи</w:t>
      </w:r>
      <w:r>
        <w:rPr>
          <w:sz w:val="28"/>
          <w:szCs w:val="28"/>
        </w:rPr>
        <w:t>хся в социальном сопровождении;</w:t>
      </w:r>
    </w:p>
    <w:p w:rsidR="00B907F6" w:rsidRPr="00C05241" w:rsidRDefault="00B907F6" w:rsidP="007F3CB4">
      <w:pPr>
        <w:numPr>
          <w:ilvl w:val="2"/>
          <w:numId w:val="1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1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Pr="00C05241">
        <w:rPr>
          <w:sz w:val="28"/>
          <w:szCs w:val="28"/>
        </w:rPr>
        <w:t xml:space="preserve"> в области доп</w:t>
      </w:r>
      <w:r>
        <w:rPr>
          <w:sz w:val="28"/>
          <w:szCs w:val="28"/>
        </w:rPr>
        <w:t>олнительного образования детей;</w:t>
      </w:r>
    </w:p>
    <w:p w:rsidR="00B907F6" w:rsidRDefault="00B907F6" w:rsidP="007F3CB4">
      <w:pPr>
        <w:numPr>
          <w:ilvl w:val="2"/>
          <w:numId w:val="1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1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Pr="00C05241">
        <w:rPr>
          <w:sz w:val="28"/>
          <w:szCs w:val="28"/>
        </w:rPr>
        <w:t xml:space="preserve"> в области культурно-просветительской деятельности.</w:t>
      </w:r>
    </w:p>
    <w:p w:rsidR="00A45DC3" w:rsidRDefault="00A45DC3" w:rsidP="00A45DC3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A45DC3">
        <w:rPr>
          <w:szCs w:val="28"/>
        </w:rPr>
        <w:t>К участию в номинации, указанной в подпункте 4.</w:t>
      </w:r>
      <w:r w:rsidR="00DC0F43">
        <w:rPr>
          <w:szCs w:val="28"/>
        </w:rPr>
        <w:t>2</w:t>
      </w:r>
      <w:r w:rsidRPr="00A45DC3">
        <w:rPr>
          <w:szCs w:val="28"/>
        </w:rPr>
        <w:t>.5</w:t>
      </w:r>
      <w:r w:rsidR="00144C59">
        <w:rPr>
          <w:szCs w:val="28"/>
        </w:rPr>
        <w:t>,</w:t>
      </w:r>
      <w:r w:rsidRPr="00A45DC3">
        <w:rPr>
          <w:szCs w:val="28"/>
        </w:rPr>
        <w:t xml:space="preserve"> допускаются участники, которые предоставляют услуги в сфере обслуживания или в социальной сфере на территории Кировской области.</w:t>
      </w:r>
    </w:p>
    <w:p w:rsidR="00275E88" w:rsidRDefault="00275E88" w:rsidP="00275E88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н</w:t>
      </w:r>
      <w:r w:rsidRPr="00C05241">
        <w:rPr>
          <w:sz w:val="28"/>
          <w:szCs w:val="28"/>
        </w:rPr>
        <w:t>оминаци</w:t>
      </w:r>
      <w:r>
        <w:rPr>
          <w:sz w:val="28"/>
          <w:szCs w:val="28"/>
        </w:rPr>
        <w:t>и, указанной в пункте 4.</w:t>
      </w:r>
      <w:r w:rsidR="00DC0F43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="00144C59">
        <w:rPr>
          <w:sz w:val="28"/>
          <w:szCs w:val="28"/>
        </w:rPr>
        <w:t>,</w:t>
      </w:r>
      <w:r w:rsidRPr="00C05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допускаются </w:t>
      </w:r>
      <w:r w:rsidRPr="00C05241">
        <w:rPr>
          <w:sz w:val="28"/>
          <w:szCs w:val="28"/>
        </w:rPr>
        <w:t>физическ</w:t>
      </w:r>
      <w:r>
        <w:rPr>
          <w:sz w:val="28"/>
          <w:szCs w:val="28"/>
        </w:rPr>
        <w:t>ие</w:t>
      </w:r>
      <w:r w:rsidRPr="00C0524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C05241">
        <w:rPr>
          <w:sz w:val="28"/>
          <w:szCs w:val="28"/>
        </w:rPr>
        <w:t>, внесш</w:t>
      </w:r>
      <w:r>
        <w:rPr>
          <w:sz w:val="28"/>
          <w:szCs w:val="28"/>
        </w:rPr>
        <w:t>ие личный</w:t>
      </w:r>
      <w:r w:rsidRPr="00C05241">
        <w:rPr>
          <w:sz w:val="28"/>
          <w:szCs w:val="28"/>
        </w:rPr>
        <w:t xml:space="preserve"> вклад в развитие молодежного предприним</w:t>
      </w:r>
      <w:r>
        <w:rPr>
          <w:sz w:val="28"/>
          <w:szCs w:val="28"/>
        </w:rPr>
        <w:t>ательства на территории Кировской области</w:t>
      </w:r>
      <w:r w:rsidRPr="00C05241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 Конкурса в данной номинации может не являться молодым предпринимателем.</w:t>
      </w:r>
    </w:p>
    <w:p w:rsidR="009B29F1" w:rsidRPr="00EB0B37" w:rsidRDefault="009B29F1" w:rsidP="0089652B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EB1804">
        <w:rPr>
          <w:szCs w:val="28"/>
        </w:rPr>
        <w:t xml:space="preserve">Участники </w:t>
      </w:r>
      <w:r>
        <w:rPr>
          <w:szCs w:val="28"/>
        </w:rPr>
        <w:t>Конкурса, признанные П</w:t>
      </w:r>
      <w:r w:rsidRPr="00EB1804">
        <w:rPr>
          <w:szCs w:val="28"/>
        </w:rPr>
        <w:t xml:space="preserve">обедителями, могут повторно представлять документы для участия в </w:t>
      </w:r>
      <w:r>
        <w:rPr>
          <w:szCs w:val="28"/>
        </w:rPr>
        <w:t>К</w:t>
      </w:r>
      <w:r w:rsidRPr="00EB1804">
        <w:rPr>
          <w:szCs w:val="28"/>
        </w:rPr>
        <w:t>онкурсе</w:t>
      </w:r>
      <w:r w:rsidR="00FF1966">
        <w:rPr>
          <w:szCs w:val="28"/>
        </w:rPr>
        <w:t xml:space="preserve"> </w:t>
      </w:r>
      <w:r w:rsidRPr="00EB1804">
        <w:rPr>
          <w:szCs w:val="28"/>
        </w:rPr>
        <w:t xml:space="preserve">не ранее чем через </w:t>
      </w:r>
      <w:r>
        <w:rPr>
          <w:szCs w:val="28"/>
        </w:rPr>
        <w:t>2</w:t>
      </w:r>
      <w:r w:rsidRPr="00EB1804">
        <w:rPr>
          <w:szCs w:val="28"/>
        </w:rPr>
        <w:t xml:space="preserve"> год</w:t>
      </w:r>
      <w:r>
        <w:rPr>
          <w:szCs w:val="28"/>
        </w:rPr>
        <w:t>а</w:t>
      </w:r>
      <w:r w:rsidRPr="00EB1804">
        <w:rPr>
          <w:szCs w:val="28"/>
        </w:rPr>
        <w:t>.</w:t>
      </w:r>
    </w:p>
    <w:p w:rsidR="00FD495F" w:rsidRPr="00454D89" w:rsidRDefault="00FD495F" w:rsidP="00D0165C">
      <w:pPr>
        <w:numPr>
          <w:ilvl w:val="0"/>
          <w:numId w:val="1"/>
        </w:numPr>
        <w:overflowPunct/>
        <w:autoSpaceDE/>
        <w:autoSpaceDN/>
        <w:adjustRightInd/>
        <w:spacing w:before="120" w:after="120" w:line="360" w:lineRule="auto"/>
        <w:ind w:left="357" w:firstLine="352"/>
        <w:textAlignment w:val="auto"/>
        <w:rPr>
          <w:rFonts w:eastAsia="Calibri"/>
          <w:b/>
          <w:sz w:val="28"/>
          <w:szCs w:val="28"/>
          <w:lang w:eastAsia="en-US"/>
        </w:rPr>
      </w:pPr>
      <w:r w:rsidRPr="00454D89">
        <w:rPr>
          <w:rFonts w:eastAsia="Calibri"/>
          <w:b/>
          <w:sz w:val="28"/>
          <w:szCs w:val="28"/>
          <w:lang w:eastAsia="en-US"/>
        </w:rPr>
        <w:t>Порядок проведения Конкурса</w:t>
      </w:r>
    </w:p>
    <w:p w:rsidR="0089652B" w:rsidRPr="002F338D" w:rsidRDefault="0089652B" w:rsidP="0089652B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2F338D">
        <w:rPr>
          <w:szCs w:val="28"/>
        </w:rPr>
        <w:t xml:space="preserve">Определение </w:t>
      </w:r>
      <w:r w:rsidR="007E68D2">
        <w:rPr>
          <w:szCs w:val="28"/>
        </w:rPr>
        <w:t>П</w:t>
      </w:r>
      <w:r w:rsidRPr="002F338D">
        <w:rPr>
          <w:szCs w:val="28"/>
        </w:rPr>
        <w:t xml:space="preserve">обедителей </w:t>
      </w:r>
      <w:r>
        <w:rPr>
          <w:szCs w:val="28"/>
        </w:rPr>
        <w:t>К</w:t>
      </w:r>
      <w:r w:rsidRPr="002F338D">
        <w:rPr>
          <w:szCs w:val="28"/>
        </w:rPr>
        <w:t>онкурса проводится в два этапа:</w:t>
      </w:r>
    </w:p>
    <w:p w:rsidR="0089652B" w:rsidRPr="001420FB" w:rsidRDefault="0089652B" w:rsidP="0089652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</w:t>
      </w:r>
      <w:r w:rsidRPr="001420FB">
        <w:rPr>
          <w:rFonts w:ascii="Times New Roman" w:hAnsi="Times New Roman"/>
          <w:spacing w:val="-6"/>
          <w:sz w:val="28"/>
          <w:szCs w:val="28"/>
        </w:rPr>
        <w:t xml:space="preserve"> этап – </w:t>
      </w:r>
      <w:r w:rsidR="001F7586">
        <w:rPr>
          <w:rFonts w:ascii="Times New Roman" w:hAnsi="Times New Roman"/>
          <w:spacing w:val="-6"/>
          <w:sz w:val="28"/>
          <w:szCs w:val="28"/>
        </w:rPr>
        <w:t>оценка</w:t>
      </w:r>
      <w:r w:rsidR="00F473D6">
        <w:rPr>
          <w:rFonts w:ascii="Times New Roman" w:hAnsi="Times New Roman"/>
          <w:spacing w:val="-6"/>
          <w:sz w:val="28"/>
          <w:szCs w:val="28"/>
        </w:rPr>
        <w:t xml:space="preserve"> конкурсных заявок </w:t>
      </w:r>
      <w:r w:rsidR="00186A9A">
        <w:rPr>
          <w:rFonts w:ascii="Times New Roman" w:hAnsi="Times New Roman"/>
          <w:spacing w:val="-6"/>
          <w:sz w:val="28"/>
          <w:szCs w:val="28"/>
        </w:rPr>
        <w:t>для определения финалистов Конкурса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473D6">
        <w:rPr>
          <w:rFonts w:ascii="Times New Roman" w:hAnsi="Times New Roman"/>
          <w:spacing w:val="-6"/>
          <w:sz w:val="28"/>
          <w:szCs w:val="28"/>
        </w:rPr>
        <w:t xml:space="preserve">             </w:t>
      </w:r>
      <w:r w:rsidRPr="001420FB">
        <w:rPr>
          <w:rFonts w:ascii="Times New Roman" w:hAnsi="Times New Roman"/>
          <w:spacing w:val="-6"/>
          <w:sz w:val="28"/>
          <w:szCs w:val="28"/>
        </w:rPr>
        <w:t>в каждой номинации;</w:t>
      </w:r>
    </w:p>
    <w:p w:rsidR="000B1531" w:rsidRDefault="0089652B" w:rsidP="0089652B">
      <w:pPr>
        <w:pStyle w:val="ad"/>
        <w:spacing w:line="360" w:lineRule="auto"/>
        <w:ind w:firstLine="709"/>
        <w:rPr>
          <w:spacing w:val="-6"/>
          <w:lang w:val="ru-RU"/>
        </w:rPr>
      </w:pPr>
      <w:r>
        <w:rPr>
          <w:spacing w:val="-6"/>
        </w:rPr>
        <w:t>2</w:t>
      </w:r>
      <w:r w:rsidRPr="001420FB">
        <w:rPr>
          <w:spacing w:val="-6"/>
        </w:rPr>
        <w:t xml:space="preserve"> этап – определение </w:t>
      </w:r>
      <w:r>
        <w:rPr>
          <w:spacing w:val="-6"/>
          <w:lang w:val="ru-RU"/>
        </w:rPr>
        <w:t>Победителей</w:t>
      </w:r>
      <w:r w:rsidRPr="001420FB">
        <w:rPr>
          <w:spacing w:val="-6"/>
        </w:rPr>
        <w:t xml:space="preserve"> </w:t>
      </w:r>
      <w:r>
        <w:rPr>
          <w:spacing w:val="-6"/>
          <w:lang w:val="ru-RU"/>
        </w:rPr>
        <w:t>и призеров</w:t>
      </w:r>
      <w:r w:rsidR="000B1531">
        <w:rPr>
          <w:spacing w:val="-6"/>
          <w:lang w:val="ru-RU"/>
        </w:rPr>
        <w:t xml:space="preserve"> среди финалистов Конкурса.</w:t>
      </w:r>
    </w:p>
    <w:p w:rsidR="0089652B" w:rsidRPr="00332936" w:rsidRDefault="0089652B" w:rsidP="0089652B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pacing w:val="-6"/>
        </w:rPr>
      </w:pPr>
      <w:r w:rsidRPr="005113E4">
        <w:rPr>
          <w:szCs w:val="28"/>
        </w:rPr>
        <w:t xml:space="preserve">Для участия в </w:t>
      </w:r>
      <w:r w:rsidR="002C123A" w:rsidRPr="00332936">
        <w:rPr>
          <w:szCs w:val="28"/>
        </w:rPr>
        <w:t>Конкурсе</w:t>
      </w:r>
      <w:r w:rsidRPr="005113E4">
        <w:rPr>
          <w:szCs w:val="28"/>
        </w:rPr>
        <w:t xml:space="preserve"> в срок</w:t>
      </w:r>
      <w:r w:rsidR="001266CE">
        <w:rPr>
          <w:szCs w:val="28"/>
        </w:rPr>
        <w:t>,</w:t>
      </w:r>
      <w:r w:rsidRPr="005113E4">
        <w:rPr>
          <w:szCs w:val="28"/>
        </w:rPr>
        <w:t xml:space="preserve"> не позднее указанного в извещении </w:t>
      </w:r>
      <w:r w:rsidR="002C123A" w:rsidRPr="00332936">
        <w:rPr>
          <w:szCs w:val="28"/>
        </w:rPr>
        <w:t xml:space="preserve">                   </w:t>
      </w:r>
      <w:r w:rsidRPr="005113E4">
        <w:rPr>
          <w:szCs w:val="28"/>
        </w:rPr>
        <w:t xml:space="preserve">о проведении </w:t>
      </w:r>
      <w:r w:rsidR="007C5384" w:rsidRPr="00332936">
        <w:rPr>
          <w:szCs w:val="28"/>
        </w:rPr>
        <w:t>К</w:t>
      </w:r>
      <w:r w:rsidR="00B769F9" w:rsidRPr="00332936">
        <w:rPr>
          <w:szCs w:val="28"/>
        </w:rPr>
        <w:t>онкурса</w:t>
      </w:r>
      <w:r w:rsidR="001266CE">
        <w:rPr>
          <w:szCs w:val="28"/>
        </w:rPr>
        <w:t>,</w:t>
      </w:r>
      <w:r w:rsidRPr="005113E4">
        <w:rPr>
          <w:szCs w:val="28"/>
        </w:rPr>
        <w:t xml:space="preserve"> кандидат представляет в Оргкомитет</w:t>
      </w:r>
      <w:r w:rsidR="005113E4" w:rsidRPr="00332936">
        <w:rPr>
          <w:szCs w:val="28"/>
        </w:rPr>
        <w:t xml:space="preserve"> </w:t>
      </w:r>
      <w:r w:rsidR="00B77BC0">
        <w:rPr>
          <w:szCs w:val="28"/>
        </w:rPr>
        <w:t xml:space="preserve">конкурсную </w:t>
      </w:r>
      <w:r w:rsidR="001266CE">
        <w:rPr>
          <w:szCs w:val="28"/>
        </w:rPr>
        <w:t>заявку, заполненную с</w:t>
      </w:r>
      <w:r w:rsidR="000D01A6" w:rsidRPr="00332936">
        <w:rPr>
          <w:spacing w:val="-6"/>
        </w:rPr>
        <w:t>огласно приложениям № 1</w:t>
      </w:r>
      <w:r w:rsidR="00332936" w:rsidRPr="00332936">
        <w:rPr>
          <w:spacing w:val="-6"/>
        </w:rPr>
        <w:t xml:space="preserve"> и </w:t>
      </w:r>
      <w:r w:rsidR="004B0CD6">
        <w:rPr>
          <w:spacing w:val="-6"/>
        </w:rPr>
        <w:t>3 (для участников номинации, указанной в подпункте 4.</w:t>
      </w:r>
      <w:r w:rsidR="00DC0F43">
        <w:rPr>
          <w:spacing w:val="-6"/>
        </w:rPr>
        <w:t>2</w:t>
      </w:r>
      <w:r w:rsidR="004B0CD6">
        <w:rPr>
          <w:spacing w:val="-6"/>
        </w:rPr>
        <w:t xml:space="preserve">.6 </w:t>
      </w:r>
      <w:r w:rsidR="00ED3522" w:rsidRPr="001420FB">
        <w:rPr>
          <w:spacing w:val="-6"/>
        </w:rPr>
        <w:t>–</w:t>
      </w:r>
      <w:r w:rsidR="00144C59">
        <w:rPr>
          <w:spacing w:val="-6"/>
        </w:rPr>
        <w:t xml:space="preserve"> </w:t>
      </w:r>
      <w:r w:rsidR="00EB4D22">
        <w:rPr>
          <w:spacing w:val="-6"/>
        </w:rPr>
        <w:t xml:space="preserve">согласно </w:t>
      </w:r>
      <w:r w:rsidR="004B0CD6">
        <w:rPr>
          <w:spacing w:val="-6"/>
        </w:rPr>
        <w:t>приложени</w:t>
      </w:r>
      <w:r w:rsidR="00EB4D22">
        <w:rPr>
          <w:spacing w:val="-6"/>
        </w:rPr>
        <w:t>ям</w:t>
      </w:r>
      <w:r w:rsidR="004B0CD6">
        <w:rPr>
          <w:spacing w:val="-6"/>
        </w:rPr>
        <w:t xml:space="preserve"> № 2 и 3)</w:t>
      </w:r>
      <w:r w:rsidR="00332936" w:rsidRPr="00332936">
        <w:rPr>
          <w:spacing w:val="-6"/>
        </w:rPr>
        <w:t xml:space="preserve"> </w:t>
      </w:r>
      <w:r w:rsidRPr="00332936">
        <w:rPr>
          <w:spacing w:val="-6"/>
        </w:rPr>
        <w:t>одним из следующих способов:</w:t>
      </w:r>
    </w:p>
    <w:p w:rsidR="0089652B" w:rsidRPr="006257AD" w:rsidRDefault="0089652B" w:rsidP="0089652B">
      <w:pPr>
        <w:pStyle w:val="ad"/>
        <w:spacing w:line="360" w:lineRule="auto"/>
        <w:ind w:firstLine="709"/>
        <w:rPr>
          <w:spacing w:val="-6"/>
        </w:rPr>
      </w:pPr>
      <w:r w:rsidRPr="006257AD">
        <w:rPr>
          <w:spacing w:val="-6"/>
        </w:rPr>
        <w:t>оригинал на бумажном носителе, подписанный кандидат</w:t>
      </w:r>
      <w:r w:rsidR="005C01F3">
        <w:rPr>
          <w:spacing w:val="-6"/>
          <w:lang w:val="ru-RU"/>
        </w:rPr>
        <w:t>ом</w:t>
      </w:r>
      <w:r w:rsidRPr="006257AD">
        <w:rPr>
          <w:spacing w:val="-6"/>
        </w:rPr>
        <w:t xml:space="preserve"> и направленный почтой (либо доставленный нарочно) в адрес Оргкомитета, указанный в извещении о проведении </w:t>
      </w:r>
      <w:r w:rsidR="005C01F3">
        <w:rPr>
          <w:spacing w:val="-6"/>
          <w:lang w:val="ru-RU"/>
        </w:rPr>
        <w:t>К</w:t>
      </w:r>
      <w:r w:rsidR="006A7EF4">
        <w:rPr>
          <w:spacing w:val="-6"/>
          <w:lang w:val="ru-RU"/>
        </w:rPr>
        <w:t>онкурса</w:t>
      </w:r>
      <w:r w:rsidRPr="006257AD">
        <w:rPr>
          <w:spacing w:val="-6"/>
        </w:rPr>
        <w:t>;</w:t>
      </w:r>
    </w:p>
    <w:p w:rsidR="0089652B" w:rsidRPr="006257AD" w:rsidRDefault="0089652B" w:rsidP="0089652B">
      <w:pPr>
        <w:pStyle w:val="ad"/>
        <w:spacing w:line="360" w:lineRule="auto"/>
        <w:ind w:firstLine="709"/>
        <w:rPr>
          <w:spacing w:val="-6"/>
        </w:rPr>
      </w:pPr>
      <w:r w:rsidRPr="006257AD">
        <w:rPr>
          <w:spacing w:val="-6"/>
        </w:rPr>
        <w:t>копия оригинала, подписанного кандидат</w:t>
      </w:r>
      <w:r w:rsidR="005C01F3">
        <w:rPr>
          <w:spacing w:val="-6"/>
          <w:lang w:val="ru-RU"/>
        </w:rPr>
        <w:t>ом</w:t>
      </w:r>
      <w:r w:rsidRPr="006257AD">
        <w:rPr>
          <w:spacing w:val="-6"/>
        </w:rPr>
        <w:t>, в электронном виде (пут</w:t>
      </w:r>
      <w:r w:rsidR="003A5047">
        <w:rPr>
          <w:spacing w:val="-6"/>
        </w:rPr>
        <w:t>е</w:t>
      </w:r>
      <w:r w:rsidRPr="006257AD">
        <w:rPr>
          <w:spacing w:val="-6"/>
        </w:rPr>
        <w:t xml:space="preserve">м загрузки файлов) на электронный адрес Оргкомитета, указанный в извещении о проведении </w:t>
      </w:r>
      <w:r w:rsidR="00476284">
        <w:rPr>
          <w:spacing w:val="-6"/>
          <w:lang w:val="ru-RU"/>
        </w:rPr>
        <w:t>Конкурса</w:t>
      </w:r>
      <w:r w:rsidRPr="006257AD">
        <w:rPr>
          <w:spacing w:val="-6"/>
        </w:rPr>
        <w:t>.</w:t>
      </w:r>
    </w:p>
    <w:p w:rsidR="0089652B" w:rsidRDefault="0089652B" w:rsidP="00476284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476284">
        <w:rPr>
          <w:szCs w:val="28"/>
        </w:rPr>
        <w:t>Датой подачи конкурсной заявки считается дата отправки электронного письма в адрес Оргкомитета, дата почтового штампа на конверте заявки либо отметка о дате и времени поступления заявки нарочно, сделанная представителем Оргкомитета при е</w:t>
      </w:r>
      <w:r w:rsidR="003A5047">
        <w:rPr>
          <w:szCs w:val="28"/>
        </w:rPr>
        <w:t>е</w:t>
      </w:r>
      <w:r w:rsidRPr="00476284">
        <w:rPr>
          <w:szCs w:val="28"/>
        </w:rPr>
        <w:t xml:space="preserve"> получении. Конкурсные заявки, поданные после окончания срока приема заявок, рассмотрению не подлежат.</w:t>
      </w:r>
    </w:p>
    <w:p w:rsidR="00F33A10" w:rsidRPr="00B82335" w:rsidRDefault="00995358" w:rsidP="002F2D2C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На первом этапе Конкурса </w:t>
      </w:r>
      <w:r w:rsidR="00F33A10" w:rsidRPr="00B82335">
        <w:rPr>
          <w:szCs w:val="28"/>
        </w:rPr>
        <w:t>осуществляет</w:t>
      </w:r>
      <w:r w:rsidR="00F33A10">
        <w:rPr>
          <w:szCs w:val="28"/>
        </w:rPr>
        <w:t>ся</w:t>
      </w:r>
      <w:r w:rsidR="00F33A10" w:rsidRPr="00B82335">
        <w:rPr>
          <w:szCs w:val="28"/>
        </w:rPr>
        <w:t xml:space="preserve"> проверк</w:t>
      </w:r>
      <w:r w:rsidR="00F33A10">
        <w:rPr>
          <w:szCs w:val="28"/>
        </w:rPr>
        <w:t>а</w:t>
      </w:r>
      <w:r w:rsidR="00F33A10" w:rsidRPr="00B82335">
        <w:rPr>
          <w:szCs w:val="28"/>
        </w:rPr>
        <w:t xml:space="preserve"> соответствия </w:t>
      </w:r>
      <w:r w:rsidR="00F33A10">
        <w:rPr>
          <w:szCs w:val="28"/>
        </w:rPr>
        <w:t>Участников</w:t>
      </w:r>
      <w:r w:rsidR="00F33A10" w:rsidRPr="00B82335">
        <w:rPr>
          <w:szCs w:val="28"/>
        </w:rPr>
        <w:t xml:space="preserve"> требованиям раздела </w:t>
      </w:r>
      <w:r w:rsidR="00F33A10">
        <w:rPr>
          <w:szCs w:val="28"/>
        </w:rPr>
        <w:t>4</w:t>
      </w:r>
      <w:r w:rsidR="00F33A10" w:rsidRPr="00B82335">
        <w:rPr>
          <w:szCs w:val="28"/>
        </w:rPr>
        <w:t xml:space="preserve"> настоящего Положения, полноты и правильности составления предс</w:t>
      </w:r>
      <w:r w:rsidR="00144C59">
        <w:rPr>
          <w:szCs w:val="28"/>
        </w:rPr>
        <w:t>тавленных документов, отсутствия в них противоречий, соблюдения</w:t>
      </w:r>
      <w:r w:rsidR="00F33A10" w:rsidRPr="00B82335">
        <w:rPr>
          <w:szCs w:val="28"/>
        </w:rPr>
        <w:t xml:space="preserve"> </w:t>
      </w:r>
      <w:r w:rsidR="007E68D2">
        <w:rPr>
          <w:szCs w:val="28"/>
        </w:rPr>
        <w:t>сроков представления документов.</w:t>
      </w:r>
    </w:p>
    <w:p w:rsidR="006956CA" w:rsidRPr="00476284" w:rsidRDefault="006956CA" w:rsidP="00476284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Конкурсная заявка, </w:t>
      </w:r>
      <w:r w:rsidR="00A60D1F">
        <w:rPr>
          <w:szCs w:val="28"/>
        </w:rPr>
        <w:t xml:space="preserve">в которой отсутствуют </w:t>
      </w:r>
      <w:r w:rsidR="00A60D1F">
        <w:rPr>
          <w:color w:val="000000"/>
          <w:szCs w:val="28"/>
        </w:rPr>
        <w:t>с</w:t>
      </w:r>
      <w:r w:rsidR="00A60D1F" w:rsidRPr="00423C0D">
        <w:rPr>
          <w:color w:val="000000"/>
          <w:szCs w:val="28"/>
        </w:rPr>
        <w:t>ведения об участнике</w:t>
      </w:r>
      <w:r w:rsidR="00A60D1F">
        <w:rPr>
          <w:color w:val="000000"/>
          <w:szCs w:val="28"/>
        </w:rPr>
        <w:t>, с</w:t>
      </w:r>
      <w:r w:rsidR="00A60D1F" w:rsidRPr="00423C0D">
        <w:rPr>
          <w:color w:val="000000"/>
          <w:szCs w:val="28"/>
        </w:rPr>
        <w:t>ведения о проекте (бизнесе)</w:t>
      </w:r>
      <w:r w:rsidRPr="00D2448D">
        <w:rPr>
          <w:spacing w:val="-6"/>
        </w:rPr>
        <w:t xml:space="preserve">, </w:t>
      </w:r>
      <w:r w:rsidR="008B6899">
        <w:rPr>
          <w:spacing w:val="-6"/>
        </w:rPr>
        <w:t xml:space="preserve">указанные как обязательные к заполнению, </w:t>
      </w:r>
      <w:r w:rsidRPr="00D2448D">
        <w:rPr>
          <w:spacing w:val="-6"/>
        </w:rPr>
        <w:t>рассмотрению не подлежит.</w:t>
      </w:r>
    </w:p>
    <w:p w:rsidR="00501010" w:rsidRPr="003173BE" w:rsidRDefault="003173BE" w:rsidP="00501010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3173BE">
        <w:rPr>
          <w:szCs w:val="28"/>
        </w:rPr>
        <w:t xml:space="preserve">При проведении первого этапа Оргкомитет признает Конкурс несостоявшимся </w:t>
      </w:r>
      <w:r w:rsidR="0089652B" w:rsidRPr="003173BE">
        <w:rPr>
          <w:szCs w:val="28"/>
        </w:rPr>
        <w:t xml:space="preserve">по какой-либо номинации в случае, если в срок, установленный в извещении о проведении </w:t>
      </w:r>
      <w:r w:rsidR="004B6AAE" w:rsidRPr="003173BE">
        <w:rPr>
          <w:szCs w:val="28"/>
        </w:rPr>
        <w:t>К</w:t>
      </w:r>
      <w:r w:rsidR="0089652B" w:rsidRPr="003173BE">
        <w:rPr>
          <w:szCs w:val="28"/>
        </w:rPr>
        <w:t>онкурса</w:t>
      </w:r>
      <w:r w:rsidR="00826DBD" w:rsidRPr="003173BE">
        <w:rPr>
          <w:szCs w:val="28"/>
        </w:rPr>
        <w:t>,</w:t>
      </w:r>
      <w:r w:rsidR="0089652B" w:rsidRPr="003173BE">
        <w:rPr>
          <w:szCs w:val="28"/>
        </w:rPr>
        <w:t xml:space="preserve"> на </w:t>
      </w:r>
      <w:r w:rsidR="004B6AAE" w:rsidRPr="003173BE">
        <w:rPr>
          <w:szCs w:val="28"/>
        </w:rPr>
        <w:t>К</w:t>
      </w:r>
      <w:r w:rsidR="0089652B" w:rsidRPr="003173BE">
        <w:rPr>
          <w:szCs w:val="28"/>
        </w:rPr>
        <w:t xml:space="preserve">онкурс не представлено ни </w:t>
      </w:r>
      <w:r w:rsidR="009A4F3B" w:rsidRPr="003173BE">
        <w:rPr>
          <w:szCs w:val="28"/>
        </w:rPr>
        <w:t>одной</w:t>
      </w:r>
      <w:r w:rsidR="00501010" w:rsidRPr="003173BE">
        <w:rPr>
          <w:szCs w:val="28"/>
        </w:rPr>
        <w:t xml:space="preserve"> конкурсной заявки </w:t>
      </w:r>
      <w:r w:rsidR="0089652B" w:rsidRPr="003173BE">
        <w:rPr>
          <w:szCs w:val="28"/>
        </w:rPr>
        <w:t>или представлен</w:t>
      </w:r>
      <w:r w:rsidR="00501010" w:rsidRPr="003173BE">
        <w:rPr>
          <w:szCs w:val="28"/>
        </w:rPr>
        <w:t>а</w:t>
      </w:r>
      <w:r w:rsidR="0089652B" w:rsidRPr="003173BE">
        <w:rPr>
          <w:szCs w:val="28"/>
        </w:rPr>
        <w:t xml:space="preserve"> одн</w:t>
      </w:r>
      <w:r w:rsidR="00501010" w:rsidRPr="003173BE">
        <w:rPr>
          <w:szCs w:val="28"/>
        </w:rPr>
        <w:t>а конкурсная заявка.</w:t>
      </w:r>
    </w:p>
    <w:p w:rsidR="0089652B" w:rsidRPr="005B4FDC" w:rsidRDefault="005B4FDC" w:rsidP="005B4FDC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Рассмотрение конкурсных </w:t>
      </w:r>
      <w:r w:rsidR="0089652B" w:rsidRPr="005B4FDC">
        <w:rPr>
          <w:szCs w:val="28"/>
        </w:rPr>
        <w:t xml:space="preserve">заявок проходит в течение семи </w:t>
      </w:r>
      <w:r w:rsidR="00DA5290">
        <w:rPr>
          <w:szCs w:val="28"/>
        </w:rPr>
        <w:t xml:space="preserve">календарных </w:t>
      </w:r>
      <w:r w:rsidR="0089652B" w:rsidRPr="005B4FDC">
        <w:rPr>
          <w:szCs w:val="28"/>
        </w:rPr>
        <w:t xml:space="preserve">дней с даты окончания приема </w:t>
      </w:r>
      <w:r w:rsidR="007A5FE8">
        <w:rPr>
          <w:szCs w:val="28"/>
        </w:rPr>
        <w:t xml:space="preserve">конкурсных </w:t>
      </w:r>
      <w:r w:rsidR="0089652B" w:rsidRPr="005B4FDC">
        <w:rPr>
          <w:szCs w:val="28"/>
        </w:rPr>
        <w:t>заявок.</w:t>
      </w:r>
    </w:p>
    <w:p w:rsidR="0089652B" w:rsidRPr="005B4FDC" w:rsidRDefault="0089652B" w:rsidP="005B4FDC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5B4FDC">
        <w:rPr>
          <w:szCs w:val="28"/>
        </w:rPr>
        <w:t>Результаты оценки конкурсных заявок оформляются решением Оргкомитета о</w:t>
      </w:r>
      <w:r w:rsidR="00154C37">
        <w:rPr>
          <w:szCs w:val="28"/>
        </w:rPr>
        <w:t xml:space="preserve"> формировании списка финалистов Конкурса по номинациям.</w:t>
      </w:r>
    </w:p>
    <w:p w:rsidR="005A47FA" w:rsidRDefault="00D61F07" w:rsidP="005A47FA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5A47FA">
        <w:rPr>
          <w:szCs w:val="28"/>
        </w:rPr>
        <w:t xml:space="preserve">Финалисты Конкурса </w:t>
      </w:r>
      <w:r w:rsidR="005A47FA" w:rsidRPr="005A47FA">
        <w:rPr>
          <w:szCs w:val="28"/>
        </w:rPr>
        <w:t>рекомендуются Оргкомитетом для участия во втором этапе Конкурса.</w:t>
      </w:r>
    </w:p>
    <w:p w:rsidR="004168AF" w:rsidRDefault="004168AF" w:rsidP="005A47FA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В случае, если на участие во втором этапе </w:t>
      </w:r>
      <w:r w:rsidR="00B77428">
        <w:rPr>
          <w:szCs w:val="28"/>
        </w:rPr>
        <w:t xml:space="preserve">Конкурса </w:t>
      </w:r>
      <w:r>
        <w:rPr>
          <w:szCs w:val="28"/>
        </w:rPr>
        <w:t xml:space="preserve">Оргкомитетом может быть рекомендовано более </w:t>
      </w:r>
      <w:r w:rsidR="000F710E">
        <w:rPr>
          <w:szCs w:val="28"/>
        </w:rPr>
        <w:t>7</w:t>
      </w:r>
      <w:r>
        <w:rPr>
          <w:szCs w:val="28"/>
        </w:rPr>
        <w:t xml:space="preserve"> финалистов</w:t>
      </w:r>
      <w:r w:rsidR="00FE2CED">
        <w:rPr>
          <w:szCs w:val="28"/>
        </w:rPr>
        <w:t xml:space="preserve"> в одной номинации</w:t>
      </w:r>
      <w:r w:rsidR="00144C59">
        <w:rPr>
          <w:szCs w:val="28"/>
        </w:rPr>
        <w:t xml:space="preserve"> (за исключением номинации, указанной в п. 4.2.6)</w:t>
      </w:r>
      <w:r>
        <w:rPr>
          <w:szCs w:val="28"/>
        </w:rPr>
        <w:t xml:space="preserve">, члены Оргкомитета проводят заочную оценку участников Конкурса </w:t>
      </w:r>
      <w:r w:rsidR="00FE2CED">
        <w:rPr>
          <w:szCs w:val="28"/>
        </w:rPr>
        <w:t xml:space="preserve">в соответствующей номинации </w:t>
      </w:r>
      <w:r w:rsidR="00BF5EFA">
        <w:rPr>
          <w:szCs w:val="28"/>
        </w:rPr>
        <w:t xml:space="preserve">на основе информации, </w:t>
      </w:r>
      <w:r>
        <w:rPr>
          <w:szCs w:val="28"/>
        </w:rPr>
        <w:t>представленн</w:t>
      </w:r>
      <w:r w:rsidR="00BF5EFA">
        <w:rPr>
          <w:szCs w:val="28"/>
        </w:rPr>
        <w:t>ой</w:t>
      </w:r>
      <w:r>
        <w:rPr>
          <w:szCs w:val="28"/>
        </w:rPr>
        <w:t xml:space="preserve"> в заявке участника. </w:t>
      </w:r>
      <w:r w:rsidR="00FE2CED">
        <w:rPr>
          <w:szCs w:val="28"/>
        </w:rPr>
        <w:t>Д</w:t>
      </w:r>
      <w:r>
        <w:rPr>
          <w:szCs w:val="28"/>
        </w:rPr>
        <w:t>ля оценки заявок используются критерии оценки участников согласно приложению № 4.</w:t>
      </w:r>
      <w:r w:rsidR="00C17593">
        <w:rPr>
          <w:szCs w:val="28"/>
        </w:rPr>
        <w:t xml:space="preserve"> </w:t>
      </w:r>
      <w:r w:rsidR="00FE2CED">
        <w:rPr>
          <w:szCs w:val="28"/>
        </w:rPr>
        <w:t xml:space="preserve"> </w:t>
      </w:r>
      <w:r w:rsidR="00C17593" w:rsidRPr="00C17593">
        <w:rPr>
          <w:szCs w:val="28"/>
        </w:rPr>
        <w:t>К участию во втором этапе Конкурса рекоменд</w:t>
      </w:r>
      <w:r w:rsidR="00FE2CED">
        <w:rPr>
          <w:szCs w:val="28"/>
        </w:rPr>
        <w:t>уются</w:t>
      </w:r>
      <w:r w:rsidR="00C17593" w:rsidRPr="00C17593">
        <w:rPr>
          <w:szCs w:val="28"/>
        </w:rPr>
        <w:t xml:space="preserve"> финалисты, занявшие в рейтинге заявок первые </w:t>
      </w:r>
      <w:r w:rsidR="000F710E">
        <w:rPr>
          <w:szCs w:val="28"/>
        </w:rPr>
        <w:t>7</w:t>
      </w:r>
      <w:r w:rsidR="00C17593" w:rsidRPr="00C17593">
        <w:rPr>
          <w:szCs w:val="28"/>
        </w:rPr>
        <w:t xml:space="preserve"> мест.</w:t>
      </w:r>
    </w:p>
    <w:p w:rsidR="004C63D3" w:rsidRPr="00E17DCD" w:rsidRDefault="004C63D3" w:rsidP="004C63D3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E17DCD">
        <w:rPr>
          <w:szCs w:val="28"/>
        </w:rPr>
        <w:t>Участник Конкурса, признанный финалистом более чем в одной номинации, должен определить в какой из номинаций (где он признан финалистом) он</w:t>
      </w:r>
      <w:r w:rsidR="00144C59" w:rsidRPr="00E17DCD">
        <w:rPr>
          <w:szCs w:val="28"/>
        </w:rPr>
        <w:t xml:space="preserve"> примет участие во втором этапе, не позднее чем за 4 дня до дня проведения второго этапа Конкурса.</w:t>
      </w:r>
    </w:p>
    <w:p w:rsidR="0089652B" w:rsidRDefault="0089652B" w:rsidP="000C270A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0C270A">
        <w:rPr>
          <w:szCs w:val="28"/>
        </w:rPr>
        <w:t xml:space="preserve">В течение </w:t>
      </w:r>
      <w:r w:rsidR="000C270A" w:rsidRPr="000C270A">
        <w:rPr>
          <w:szCs w:val="28"/>
        </w:rPr>
        <w:t>5</w:t>
      </w:r>
      <w:r w:rsidRPr="000C270A">
        <w:rPr>
          <w:szCs w:val="28"/>
        </w:rPr>
        <w:t>-</w:t>
      </w:r>
      <w:r w:rsidR="000C270A" w:rsidRPr="000C270A">
        <w:rPr>
          <w:szCs w:val="28"/>
        </w:rPr>
        <w:t>ти</w:t>
      </w:r>
      <w:r w:rsidRPr="000C270A">
        <w:rPr>
          <w:szCs w:val="28"/>
        </w:rPr>
        <w:t xml:space="preserve"> рабочих дней со дня подписания решения Оргкомитета председатель Оргкомитета информирует </w:t>
      </w:r>
      <w:r w:rsidR="000C270A" w:rsidRPr="000C270A">
        <w:rPr>
          <w:szCs w:val="28"/>
        </w:rPr>
        <w:t>финалистов Конкурса</w:t>
      </w:r>
      <w:r w:rsidRPr="000C270A">
        <w:rPr>
          <w:szCs w:val="28"/>
        </w:rPr>
        <w:t xml:space="preserve"> об организации </w:t>
      </w:r>
      <w:r w:rsidR="000C270A" w:rsidRPr="000C270A">
        <w:rPr>
          <w:szCs w:val="28"/>
        </w:rPr>
        <w:t xml:space="preserve">их </w:t>
      </w:r>
      <w:r w:rsidRPr="000C270A">
        <w:rPr>
          <w:szCs w:val="28"/>
        </w:rPr>
        <w:t xml:space="preserve">участия во втором этапе </w:t>
      </w:r>
      <w:r w:rsidR="000C270A" w:rsidRPr="000C270A">
        <w:rPr>
          <w:szCs w:val="28"/>
        </w:rPr>
        <w:t>К</w:t>
      </w:r>
      <w:r w:rsidRPr="000C270A">
        <w:rPr>
          <w:szCs w:val="28"/>
        </w:rPr>
        <w:t>онкурса.</w:t>
      </w:r>
    </w:p>
    <w:p w:rsidR="003D05AF" w:rsidRDefault="0089652B" w:rsidP="003D05AF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3D05AF">
        <w:rPr>
          <w:szCs w:val="28"/>
        </w:rPr>
        <w:t xml:space="preserve">Второй этап </w:t>
      </w:r>
      <w:r w:rsidR="00623397" w:rsidRPr="003D05AF">
        <w:rPr>
          <w:szCs w:val="28"/>
        </w:rPr>
        <w:t>К</w:t>
      </w:r>
      <w:r w:rsidRPr="003D05AF">
        <w:rPr>
          <w:szCs w:val="28"/>
        </w:rPr>
        <w:t xml:space="preserve">онкурса проводится в форме </w:t>
      </w:r>
      <w:r w:rsidR="003D05AF" w:rsidRPr="003D05AF">
        <w:rPr>
          <w:szCs w:val="28"/>
        </w:rPr>
        <w:t xml:space="preserve">собеседования </w:t>
      </w:r>
      <w:r w:rsidR="000C65DA">
        <w:rPr>
          <w:szCs w:val="28"/>
        </w:rPr>
        <w:t xml:space="preserve">                         </w:t>
      </w:r>
      <w:r w:rsidR="003D05AF" w:rsidRPr="003D05AF">
        <w:rPr>
          <w:szCs w:val="28"/>
        </w:rPr>
        <w:t>с финалистами Конкурса.</w:t>
      </w:r>
    </w:p>
    <w:p w:rsidR="00F42199" w:rsidRDefault="00F42199" w:rsidP="00F42199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Финалист</w:t>
      </w:r>
      <w:r w:rsidRPr="00C05241">
        <w:rPr>
          <w:sz w:val="28"/>
          <w:szCs w:val="28"/>
        </w:rPr>
        <w:t xml:space="preserve"> Конкурса в рамках проведения </w:t>
      </w:r>
      <w:r>
        <w:rPr>
          <w:sz w:val="28"/>
          <w:szCs w:val="28"/>
        </w:rPr>
        <w:t>второго этапа пред</w:t>
      </w:r>
      <w:r w:rsidRPr="00C05241">
        <w:rPr>
          <w:sz w:val="28"/>
          <w:szCs w:val="28"/>
        </w:rPr>
        <w:t>ставля</w:t>
      </w:r>
      <w:r>
        <w:rPr>
          <w:sz w:val="28"/>
          <w:szCs w:val="28"/>
        </w:rPr>
        <w:t>ет</w:t>
      </w:r>
      <w:r w:rsidRPr="00C05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свою деятельность </w:t>
      </w:r>
      <w:r w:rsidRPr="00C05241">
        <w:rPr>
          <w:sz w:val="28"/>
          <w:szCs w:val="28"/>
        </w:rPr>
        <w:t>в сфере предпринимательства в формате публичной презентации с использованием любых дос</w:t>
      </w:r>
      <w:r>
        <w:rPr>
          <w:sz w:val="28"/>
          <w:szCs w:val="28"/>
        </w:rPr>
        <w:t>тупных средств воспроизведения.</w:t>
      </w:r>
    </w:p>
    <w:p w:rsidR="00F42199" w:rsidRDefault="00F42199" w:rsidP="00F42199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>
        <w:t xml:space="preserve">Члены Жюри заранее выбирают тему для </w:t>
      </w:r>
      <w:r w:rsidR="006B6836">
        <w:t>собеседования</w:t>
      </w:r>
      <w:r>
        <w:t xml:space="preserve">, связанную </w:t>
      </w:r>
      <w:r w:rsidR="006B6836">
        <w:t xml:space="preserve">       </w:t>
      </w:r>
      <w:r>
        <w:t>с номинацией и актуальную для молодых предпринимателей.</w:t>
      </w:r>
    </w:p>
    <w:p w:rsidR="00C97DA1" w:rsidRDefault="00F42199" w:rsidP="00C97DA1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0B37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финалист</w:t>
      </w:r>
      <w:r w:rsidRPr="00EB0B37">
        <w:rPr>
          <w:sz w:val="28"/>
          <w:szCs w:val="28"/>
        </w:rPr>
        <w:t xml:space="preserve"> Конкурса </w:t>
      </w:r>
      <w:r w:rsidR="00BF5EFA">
        <w:rPr>
          <w:sz w:val="28"/>
          <w:szCs w:val="28"/>
        </w:rPr>
        <w:t xml:space="preserve">в номинациях, указанных в подпунктах 4.2.1 – 4.2.5, </w:t>
      </w:r>
      <w:r w:rsidRPr="00EB0B37">
        <w:rPr>
          <w:sz w:val="28"/>
          <w:szCs w:val="28"/>
        </w:rPr>
        <w:t xml:space="preserve">оценивается </w:t>
      </w:r>
      <w:r>
        <w:rPr>
          <w:sz w:val="28"/>
          <w:szCs w:val="28"/>
        </w:rPr>
        <w:t>членами Жюри</w:t>
      </w:r>
      <w:r w:rsidR="00C97DA1">
        <w:rPr>
          <w:sz w:val="28"/>
          <w:szCs w:val="28"/>
        </w:rPr>
        <w:t xml:space="preserve"> </w:t>
      </w:r>
      <w:r w:rsidR="00C97DA1" w:rsidRPr="00C97DA1">
        <w:rPr>
          <w:sz w:val="28"/>
          <w:szCs w:val="28"/>
        </w:rPr>
        <w:t xml:space="preserve">в соответствии с критериями, приведенными в приложении № </w:t>
      </w:r>
      <w:r w:rsidR="004B0CD6">
        <w:rPr>
          <w:sz w:val="28"/>
          <w:szCs w:val="28"/>
        </w:rPr>
        <w:t>4</w:t>
      </w:r>
      <w:r w:rsidR="00C97DA1">
        <w:rPr>
          <w:sz w:val="28"/>
          <w:szCs w:val="28"/>
        </w:rPr>
        <w:t>.</w:t>
      </w:r>
    </w:p>
    <w:p w:rsidR="00C86A85" w:rsidRDefault="00C86A85" w:rsidP="00C86A85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D6DA8">
        <w:rPr>
          <w:sz w:val="28"/>
          <w:szCs w:val="28"/>
        </w:rPr>
        <w:t xml:space="preserve">Оргкомитет может представить членам Жюри </w:t>
      </w:r>
      <w:r w:rsidR="00B33002">
        <w:rPr>
          <w:sz w:val="28"/>
          <w:szCs w:val="28"/>
        </w:rPr>
        <w:t>три</w:t>
      </w:r>
      <w:r w:rsidRPr="003D6DA8">
        <w:rPr>
          <w:sz w:val="28"/>
          <w:szCs w:val="28"/>
        </w:rPr>
        <w:t xml:space="preserve"> кандидатуры, заявленные для участия в номинации, указанной в подпункте 4.</w:t>
      </w:r>
      <w:r w:rsidR="00BF5EFA">
        <w:rPr>
          <w:sz w:val="28"/>
          <w:szCs w:val="28"/>
        </w:rPr>
        <w:t>2</w:t>
      </w:r>
      <w:r w:rsidRPr="003D6DA8">
        <w:rPr>
          <w:sz w:val="28"/>
          <w:szCs w:val="28"/>
        </w:rPr>
        <w:t>.6.</w:t>
      </w:r>
      <w:r w:rsidR="00144C59">
        <w:rPr>
          <w:sz w:val="28"/>
          <w:szCs w:val="28"/>
        </w:rPr>
        <w:t xml:space="preserve"> В случае если в указанной номинации представлено более 3 заявок, Оргкомитет определяет </w:t>
      </w:r>
      <w:r w:rsidR="003F6A2D">
        <w:rPr>
          <w:sz w:val="28"/>
          <w:szCs w:val="28"/>
        </w:rPr>
        <w:t xml:space="preserve">              </w:t>
      </w:r>
      <w:r w:rsidR="00144C59">
        <w:rPr>
          <w:sz w:val="28"/>
          <w:szCs w:val="28"/>
        </w:rPr>
        <w:t xml:space="preserve">3 кандидатуры для участия во втором этапе Конкурса </w:t>
      </w:r>
      <w:r w:rsidR="00144C59" w:rsidRPr="00977BEF">
        <w:rPr>
          <w:sz w:val="28"/>
          <w:szCs w:val="28"/>
        </w:rPr>
        <w:t xml:space="preserve">простым подсчетом голосов при открытом голосовании членов </w:t>
      </w:r>
      <w:r w:rsidR="00144C59">
        <w:rPr>
          <w:sz w:val="28"/>
          <w:szCs w:val="28"/>
        </w:rPr>
        <w:t>Оргкомитета</w:t>
      </w:r>
      <w:r w:rsidR="00144C59" w:rsidRPr="00977BEF">
        <w:rPr>
          <w:sz w:val="28"/>
          <w:szCs w:val="28"/>
        </w:rPr>
        <w:t xml:space="preserve">. </w:t>
      </w:r>
    </w:p>
    <w:p w:rsidR="0016116A" w:rsidRDefault="00C358E6" w:rsidP="00C358E6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0A0BD1">
        <w:rPr>
          <w:szCs w:val="28"/>
        </w:rPr>
        <w:t>Решение Жюри об определении Победителей и приз</w:t>
      </w:r>
      <w:r w:rsidR="003A5047">
        <w:rPr>
          <w:szCs w:val="28"/>
        </w:rPr>
        <w:t>е</w:t>
      </w:r>
      <w:r w:rsidRPr="000A0BD1">
        <w:rPr>
          <w:szCs w:val="28"/>
        </w:rPr>
        <w:t>ров Конкурса оформляется протоколом, на основании которого осуществляется подготовка приказа об утверждении победителей Конкурса.</w:t>
      </w:r>
    </w:p>
    <w:p w:rsidR="00284E28" w:rsidRDefault="00C358E6" w:rsidP="00C358E6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0A0BD1">
        <w:rPr>
          <w:szCs w:val="28"/>
        </w:rPr>
        <w:t xml:space="preserve">Победители </w:t>
      </w:r>
      <w:r>
        <w:rPr>
          <w:szCs w:val="28"/>
        </w:rPr>
        <w:t>и приз</w:t>
      </w:r>
      <w:r w:rsidR="003A5047">
        <w:rPr>
          <w:szCs w:val="28"/>
        </w:rPr>
        <w:t>е</w:t>
      </w:r>
      <w:r>
        <w:rPr>
          <w:szCs w:val="28"/>
        </w:rPr>
        <w:t xml:space="preserve">ры </w:t>
      </w:r>
      <w:r w:rsidRPr="000A0BD1">
        <w:rPr>
          <w:szCs w:val="28"/>
        </w:rPr>
        <w:t xml:space="preserve">Конкурса объявляются в ходе церемонии награждения </w:t>
      </w:r>
      <w:r>
        <w:rPr>
          <w:szCs w:val="28"/>
        </w:rPr>
        <w:t>П</w:t>
      </w:r>
      <w:r w:rsidRPr="000A0BD1">
        <w:rPr>
          <w:szCs w:val="28"/>
        </w:rPr>
        <w:t xml:space="preserve">обедителей </w:t>
      </w:r>
      <w:r>
        <w:rPr>
          <w:szCs w:val="28"/>
        </w:rPr>
        <w:t>и приз</w:t>
      </w:r>
      <w:r w:rsidR="003A5047">
        <w:rPr>
          <w:szCs w:val="28"/>
        </w:rPr>
        <w:t>е</w:t>
      </w:r>
      <w:r>
        <w:rPr>
          <w:szCs w:val="28"/>
        </w:rPr>
        <w:t xml:space="preserve">ров Конкурса </w:t>
      </w:r>
      <w:r w:rsidRPr="000A0BD1">
        <w:rPr>
          <w:szCs w:val="28"/>
        </w:rPr>
        <w:t>в номинациях.</w:t>
      </w:r>
      <w:r w:rsidR="00994FA6">
        <w:rPr>
          <w:szCs w:val="28"/>
        </w:rPr>
        <w:t xml:space="preserve"> </w:t>
      </w:r>
    </w:p>
    <w:p w:rsidR="003C2F97" w:rsidRPr="00807ECC" w:rsidRDefault="00C26B7A" w:rsidP="00085EC1">
      <w:pPr>
        <w:numPr>
          <w:ilvl w:val="0"/>
          <w:numId w:val="1"/>
        </w:numPr>
        <w:overflowPunct/>
        <w:autoSpaceDE/>
        <w:autoSpaceDN/>
        <w:adjustRightInd/>
        <w:spacing w:before="120" w:after="120" w:line="360" w:lineRule="auto"/>
        <w:ind w:left="357" w:firstLine="352"/>
        <w:textAlignment w:val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 w:rsidR="00807ECC" w:rsidRPr="00807ECC">
        <w:rPr>
          <w:rFonts w:eastAsia="Calibri"/>
          <w:b/>
          <w:sz w:val="28"/>
          <w:szCs w:val="28"/>
          <w:lang w:eastAsia="en-US"/>
        </w:rPr>
        <w:t>Жюри Конкурса</w:t>
      </w:r>
    </w:p>
    <w:p w:rsidR="00EC685B" w:rsidRDefault="00FC3A4E" w:rsidP="00FC3A4E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Жюри Конкурса формируется из числа представителей Учредителя и Организатора, победителей конкурсов предпринимателей, </w:t>
      </w:r>
      <w:r w:rsidRPr="00EC685B">
        <w:rPr>
          <w:szCs w:val="28"/>
        </w:rPr>
        <w:t>эксперт</w:t>
      </w:r>
      <w:r>
        <w:rPr>
          <w:szCs w:val="28"/>
        </w:rPr>
        <w:t>ов</w:t>
      </w:r>
      <w:r w:rsidRPr="00EC685B">
        <w:rPr>
          <w:szCs w:val="28"/>
        </w:rPr>
        <w:t xml:space="preserve"> в области предпри</w:t>
      </w:r>
      <w:r>
        <w:rPr>
          <w:szCs w:val="28"/>
        </w:rPr>
        <w:t>нимательства и развития бизнеса</w:t>
      </w:r>
      <w:r w:rsidRPr="00EC685B">
        <w:rPr>
          <w:szCs w:val="28"/>
        </w:rPr>
        <w:t xml:space="preserve">, </w:t>
      </w:r>
      <w:r w:rsidR="007920C9">
        <w:t>представителей</w:t>
      </w:r>
      <w:r w:rsidR="007920C9" w:rsidRPr="007E3B25">
        <w:t xml:space="preserve"> органов государственной власти, ответственны</w:t>
      </w:r>
      <w:r w:rsidR="007920C9">
        <w:t>х</w:t>
      </w:r>
      <w:r w:rsidR="007920C9" w:rsidRPr="007E3B25">
        <w:t xml:space="preserve"> за поддержку и развитие предпринимательства в </w:t>
      </w:r>
      <w:r w:rsidR="007920C9">
        <w:t>Кировской области,</w:t>
      </w:r>
      <w:r w:rsidR="007920C9" w:rsidRPr="007E3B25">
        <w:t xml:space="preserve"> руководител</w:t>
      </w:r>
      <w:r w:rsidR="007920C9">
        <w:t>ей</w:t>
      </w:r>
      <w:r w:rsidR="007920C9" w:rsidRPr="007E3B25">
        <w:t xml:space="preserve"> объединений предпринимателей, </w:t>
      </w:r>
      <w:r w:rsidRPr="00EC685B">
        <w:rPr>
          <w:szCs w:val="28"/>
        </w:rPr>
        <w:t>представител</w:t>
      </w:r>
      <w:r>
        <w:rPr>
          <w:szCs w:val="28"/>
        </w:rPr>
        <w:t>ей</w:t>
      </w:r>
      <w:r w:rsidRPr="00EC685B">
        <w:rPr>
          <w:szCs w:val="28"/>
        </w:rPr>
        <w:t xml:space="preserve"> </w:t>
      </w:r>
      <w:r w:rsidR="008C3793">
        <w:rPr>
          <w:szCs w:val="28"/>
        </w:rPr>
        <w:t>Спонсоров</w:t>
      </w:r>
      <w:r>
        <w:rPr>
          <w:szCs w:val="28"/>
        </w:rPr>
        <w:t>.</w:t>
      </w:r>
      <w:r w:rsidRPr="007D242C">
        <w:rPr>
          <w:szCs w:val="28"/>
        </w:rPr>
        <w:t xml:space="preserve"> </w:t>
      </w:r>
      <w:r w:rsidR="007D242C" w:rsidRPr="007D242C">
        <w:rPr>
          <w:szCs w:val="28"/>
        </w:rPr>
        <w:t>Возглавляет Жюри председатель Оргкомитета.</w:t>
      </w:r>
    </w:p>
    <w:p w:rsidR="00EC685B" w:rsidRDefault="00FC3A4E" w:rsidP="00FC3A4E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Ч</w:t>
      </w:r>
      <w:r w:rsidR="005B4CAD" w:rsidRPr="00EC685B">
        <w:rPr>
          <w:szCs w:val="28"/>
        </w:rPr>
        <w:t>лены Жюри осуществляют свою деятел</w:t>
      </w:r>
      <w:r>
        <w:rPr>
          <w:szCs w:val="28"/>
        </w:rPr>
        <w:t>ьность на безвозмездной основе.</w:t>
      </w:r>
    </w:p>
    <w:p w:rsidR="006E3FF7" w:rsidRDefault="006E3FF7" w:rsidP="00FC3A4E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Функции Жюри Конкурса включают:</w:t>
      </w:r>
    </w:p>
    <w:p w:rsidR="006E3FF7" w:rsidRDefault="00994FA6" w:rsidP="006E3FF7">
      <w:pPr>
        <w:pStyle w:val="NoSpacing"/>
        <w:numPr>
          <w:ilvl w:val="2"/>
          <w:numId w:val="1"/>
        </w:numPr>
        <w:spacing w:line="360" w:lineRule="auto"/>
        <w:rPr>
          <w:szCs w:val="28"/>
        </w:rPr>
      </w:pPr>
      <w:r>
        <w:rPr>
          <w:szCs w:val="28"/>
        </w:rPr>
        <w:t>П</w:t>
      </w:r>
      <w:r w:rsidR="006E3FF7" w:rsidRPr="006E3FF7">
        <w:rPr>
          <w:szCs w:val="28"/>
        </w:rPr>
        <w:t xml:space="preserve">роведение собеседования с </w:t>
      </w:r>
      <w:r>
        <w:rPr>
          <w:szCs w:val="28"/>
        </w:rPr>
        <w:t>финалистами Конкурса.</w:t>
      </w:r>
    </w:p>
    <w:p w:rsidR="00164226" w:rsidRPr="00164226" w:rsidRDefault="00994FA6" w:rsidP="00C6577F">
      <w:pPr>
        <w:pStyle w:val="NoSpacing"/>
        <w:numPr>
          <w:ilvl w:val="2"/>
          <w:numId w:val="1"/>
        </w:numPr>
        <w:spacing w:line="360" w:lineRule="auto"/>
        <w:ind w:left="0" w:firstLine="710"/>
        <w:rPr>
          <w:szCs w:val="28"/>
        </w:rPr>
      </w:pPr>
      <w:r>
        <w:rPr>
          <w:szCs w:val="28"/>
        </w:rPr>
        <w:t>Н</w:t>
      </w:r>
      <w:r w:rsidR="00164226">
        <w:rPr>
          <w:szCs w:val="28"/>
        </w:rPr>
        <w:t xml:space="preserve">ачисление баллов участникам второго этапа Конкурса </w:t>
      </w:r>
      <w:r w:rsidR="00164226">
        <w:t xml:space="preserve">в соответствии </w:t>
      </w:r>
      <w:r w:rsidR="00AE18B1">
        <w:t xml:space="preserve">параметрами оценки </w:t>
      </w:r>
      <w:r w:rsidR="00164226">
        <w:t>критери</w:t>
      </w:r>
      <w:r w:rsidR="00AE18B1">
        <w:t>ев</w:t>
      </w:r>
      <w:r w:rsidR="00164226">
        <w:t xml:space="preserve">, приведенными в приложении № </w:t>
      </w:r>
      <w:r w:rsidR="004B0CD6">
        <w:t>4</w:t>
      </w:r>
      <w:r>
        <w:t>.</w:t>
      </w:r>
    </w:p>
    <w:p w:rsidR="006E3FF7" w:rsidRDefault="00994FA6" w:rsidP="006E3FF7">
      <w:pPr>
        <w:pStyle w:val="NoSpacing"/>
        <w:numPr>
          <w:ilvl w:val="2"/>
          <w:numId w:val="1"/>
        </w:numPr>
        <w:spacing w:line="360" w:lineRule="auto"/>
        <w:rPr>
          <w:szCs w:val="28"/>
        </w:rPr>
      </w:pPr>
      <w:r>
        <w:rPr>
          <w:szCs w:val="28"/>
        </w:rPr>
        <w:t>О</w:t>
      </w:r>
      <w:r w:rsidR="006E3FF7" w:rsidRPr="006E3FF7">
        <w:rPr>
          <w:szCs w:val="28"/>
        </w:rPr>
        <w:t xml:space="preserve">пределение </w:t>
      </w:r>
      <w:r w:rsidR="006E3FF7">
        <w:rPr>
          <w:szCs w:val="28"/>
        </w:rPr>
        <w:t>П</w:t>
      </w:r>
      <w:r w:rsidR="006E3FF7" w:rsidRPr="006E3FF7">
        <w:rPr>
          <w:szCs w:val="28"/>
        </w:rPr>
        <w:t xml:space="preserve">обедителей </w:t>
      </w:r>
      <w:r w:rsidR="006E3FF7">
        <w:rPr>
          <w:szCs w:val="28"/>
        </w:rPr>
        <w:t xml:space="preserve">и призеров </w:t>
      </w:r>
      <w:r w:rsidR="006E3FF7" w:rsidRPr="006E3FF7">
        <w:rPr>
          <w:szCs w:val="28"/>
        </w:rPr>
        <w:t>Конкурса в номинациях.</w:t>
      </w:r>
    </w:p>
    <w:p w:rsidR="00E453BB" w:rsidRPr="00E453BB" w:rsidRDefault="00E453BB" w:rsidP="00E453BB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>
        <w:t xml:space="preserve">Все </w:t>
      </w:r>
      <w:r w:rsidRPr="007E3B25">
        <w:t>члены Жюри имею</w:t>
      </w:r>
      <w:r>
        <w:t>т равные права при голосовании.</w:t>
      </w:r>
    </w:p>
    <w:p w:rsidR="00E453BB" w:rsidRPr="003D05AF" w:rsidRDefault="00E453BB" w:rsidP="00E453BB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7E3B25">
        <w:t>Работа Жюри в ходе заседания координируется и направляется Председателем Жюри.</w:t>
      </w:r>
    </w:p>
    <w:p w:rsidR="006E3FF7" w:rsidRDefault="006E3FF7" w:rsidP="006E3FF7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Члены Жюри принимают решение о рекомендации Победителей, соответствующих требованиям положения о проведении Всероссийского конкурса, для участия во Всероссийском конкурсе.</w:t>
      </w:r>
    </w:p>
    <w:p w:rsidR="00F352FD" w:rsidRPr="00250A55" w:rsidRDefault="00566519" w:rsidP="00085EC1">
      <w:pPr>
        <w:numPr>
          <w:ilvl w:val="0"/>
          <w:numId w:val="1"/>
        </w:numPr>
        <w:overflowPunct/>
        <w:autoSpaceDE/>
        <w:autoSpaceDN/>
        <w:adjustRightInd/>
        <w:spacing w:before="120" w:after="120" w:line="360" w:lineRule="auto"/>
        <w:ind w:left="357" w:firstLine="352"/>
        <w:textAlignment w:val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Подведение итогов Конкурса</w:t>
      </w:r>
    </w:p>
    <w:p w:rsidR="003A2856" w:rsidRDefault="00E7199D" w:rsidP="001D72F4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Финалисты</w:t>
      </w:r>
      <w:r w:rsidR="003A2856" w:rsidRPr="00BC6B8D">
        <w:rPr>
          <w:sz w:val="28"/>
          <w:szCs w:val="28"/>
        </w:rPr>
        <w:t xml:space="preserve"> второго этапа </w:t>
      </w:r>
      <w:r>
        <w:rPr>
          <w:sz w:val="28"/>
          <w:szCs w:val="28"/>
        </w:rPr>
        <w:t>К</w:t>
      </w:r>
      <w:r w:rsidR="003A2856" w:rsidRPr="00BC6B8D">
        <w:rPr>
          <w:sz w:val="28"/>
          <w:szCs w:val="28"/>
        </w:rPr>
        <w:t>онкурса ранжиру</w:t>
      </w:r>
      <w:r w:rsidR="003A2856">
        <w:rPr>
          <w:sz w:val="28"/>
          <w:szCs w:val="28"/>
        </w:rPr>
        <w:t xml:space="preserve">ются по сумме набранных баллов. </w:t>
      </w:r>
      <w:r w:rsidR="003A2856" w:rsidRPr="00BC6B8D">
        <w:rPr>
          <w:sz w:val="28"/>
          <w:szCs w:val="28"/>
        </w:rPr>
        <w:t xml:space="preserve">На основе рейтинга </w:t>
      </w:r>
      <w:r>
        <w:rPr>
          <w:sz w:val="28"/>
          <w:szCs w:val="28"/>
        </w:rPr>
        <w:t>финалистам К</w:t>
      </w:r>
      <w:r w:rsidR="003A2856" w:rsidRPr="00BC6B8D">
        <w:rPr>
          <w:sz w:val="28"/>
          <w:szCs w:val="28"/>
        </w:rPr>
        <w:t>онкурса присваивается место в порядке уменьшения суммы баллов.</w:t>
      </w:r>
    </w:p>
    <w:p w:rsidR="00F76859" w:rsidRDefault="00F76859" w:rsidP="00284E28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F338D">
        <w:rPr>
          <w:sz w:val="28"/>
          <w:szCs w:val="28"/>
        </w:rPr>
        <w:t>В каждой номинации</w:t>
      </w:r>
      <w:r>
        <w:rPr>
          <w:sz w:val="28"/>
          <w:szCs w:val="28"/>
        </w:rPr>
        <w:t>,</w:t>
      </w:r>
      <w:r w:rsidRPr="002F338D">
        <w:rPr>
          <w:sz w:val="28"/>
          <w:szCs w:val="28"/>
        </w:rPr>
        <w:t xml:space="preserve"> </w:t>
      </w:r>
      <w:r w:rsidRPr="00C05241">
        <w:rPr>
          <w:sz w:val="28"/>
          <w:szCs w:val="28"/>
        </w:rPr>
        <w:t xml:space="preserve">указанной в </w:t>
      </w:r>
      <w:r>
        <w:rPr>
          <w:sz w:val="28"/>
          <w:szCs w:val="28"/>
        </w:rPr>
        <w:t>подпунктах 4.</w:t>
      </w:r>
      <w:r w:rsidR="00782EBD">
        <w:rPr>
          <w:sz w:val="28"/>
          <w:szCs w:val="28"/>
        </w:rPr>
        <w:t>2</w:t>
      </w:r>
      <w:r>
        <w:rPr>
          <w:sz w:val="28"/>
          <w:szCs w:val="28"/>
        </w:rPr>
        <w:t>.1 – 4.</w:t>
      </w:r>
      <w:r w:rsidR="00782EBD">
        <w:rPr>
          <w:sz w:val="28"/>
          <w:szCs w:val="28"/>
        </w:rPr>
        <w:t>2</w:t>
      </w:r>
      <w:r>
        <w:rPr>
          <w:sz w:val="28"/>
          <w:szCs w:val="28"/>
        </w:rPr>
        <w:t>.5, П</w:t>
      </w:r>
      <w:r w:rsidRPr="002F338D">
        <w:rPr>
          <w:sz w:val="28"/>
          <w:szCs w:val="28"/>
        </w:rPr>
        <w:t xml:space="preserve">обедителем </w:t>
      </w:r>
      <w:r>
        <w:rPr>
          <w:sz w:val="28"/>
          <w:szCs w:val="28"/>
        </w:rPr>
        <w:t>К</w:t>
      </w:r>
      <w:r w:rsidRPr="002F338D">
        <w:rPr>
          <w:sz w:val="28"/>
          <w:szCs w:val="28"/>
        </w:rPr>
        <w:t>онкурса может быть признан лишь участник, набравший наивысшие баллы в номинации.</w:t>
      </w:r>
      <w:r>
        <w:rPr>
          <w:sz w:val="28"/>
          <w:szCs w:val="28"/>
        </w:rPr>
        <w:t xml:space="preserve"> </w:t>
      </w:r>
      <w:r w:rsidRPr="00F76859">
        <w:rPr>
          <w:sz w:val="28"/>
          <w:szCs w:val="28"/>
        </w:rPr>
        <w:t>В случае равенства баллов нескольких участников второго этапа Конкурса в номинации выбор Победителя проводится путем открытого голосования присутствующих на заседании членов Жюри.</w:t>
      </w:r>
    </w:p>
    <w:p w:rsidR="00816BB4" w:rsidRDefault="00816BB4" w:rsidP="00816BB4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05241">
        <w:rPr>
          <w:sz w:val="28"/>
          <w:szCs w:val="28"/>
        </w:rPr>
        <w:t xml:space="preserve">Участники, занявшие второе и третье места </w:t>
      </w:r>
      <w:r>
        <w:rPr>
          <w:sz w:val="28"/>
          <w:szCs w:val="28"/>
        </w:rPr>
        <w:t>в рейтинге баллов</w:t>
      </w:r>
      <w:r w:rsidRPr="00C05241">
        <w:rPr>
          <w:sz w:val="28"/>
          <w:szCs w:val="28"/>
        </w:rPr>
        <w:t xml:space="preserve"> в каждой номинации (за исключением номинации</w:t>
      </w:r>
      <w:r>
        <w:rPr>
          <w:sz w:val="28"/>
          <w:szCs w:val="28"/>
        </w:rPr>
        <w:t xml:space="preserve">, указанной в </w:t>
      </w:r>
      <w:r w:rsidR="00782EBD" w:rsidRPr="00977BEF">
        <w:rPr>
          <w:sz w:val="28"/>
          <w:szCs w:val="28"/>
        </w:rPr>
        <w:t>под</w:t>
      </w:r>
      <w:r>
        <w:rPr>
          <w:sz w:val="28"/>
          <w:szCs w:val="28"/>
        </w:rPr>
        <w:t>пункте 4.</w:t>
      </w:r>
      <w:r w:rsidR="00782EBD">
        <w:rPr>
          <w:sz w:val="28"/>
          <w:szCs w:val="28"/>
        </w:rPr>
        <w:t>2</w:t>
      </w:r>
      <w:r>
        <w:rPr>
          <w:sz w:val="28"/>
          <w:szCs w:val="28"/>
        </w:rPr>
        <w:t>.6), становятся призерами Конкурса в номинации.</w:t>
      </w:r>
    </w:p>
    <w:p w:rsidR="00816BB4" w:rsidRDefault="00816BB4" w:rsidP="00816BB4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в номинации, указанной в </w:t>
      </w:r>
      <w:r w:rsidR="00782EBD" w:rsidRPr="00977BEF">
        <w:rPr>
          <w:sz w:val="28"/>
          <w:szCs w:val="28"/>
        </w:rPr>
        <w:t>под</w:t>
      </w:r>
      <w:r>
        <w:rPr>
          <w:sz w:val="28"/>
          <w:szCs w:val="28"/>
        </w:rPr>
        <w:t>пункте 4.</w:t>
      </w:r>
      <w:r w:rsidR="00782EBD">
        <w:rPr>
          <w:sz w:val="28"/>
          <w:szCs w:val="28"/>
        </w:rPr>
        <w:t>2</w:t>
      </w:r>
      <w:r>
        <w:rPr>
          <w:sz w:val="28"/>
          <w:szCs w:val="28"/>
        </w:rPr>
        <w:t>.5, не может быть рекомендован для участия во Всероссийском конкурсе.</w:t>
      </w:r>
    </w:p>
    <w:p w:rsidR="00977BEF" w:rsidRPr="00906C60" w:rsidRDefault="00977BEF" w:rsidP="00977BEF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6C60">
        <w:rPr>
          <w:sz w:val="28"/>
          <w:szCs w:val="28"/>
        </w:rPr>
        <w:t xml:space="preserve">Номинация, указанная в </w:t>
      </w:r>
      <w:r w:rsidR="00782EBD" w:rsidRPr="00977BEF">
        <w:rPr>
          <w:sz w:val="28"/>
          <w:szCs w:val="28"/>
        </w:rPr>
        <w:t>под</w:t>
      </w:r>
      <w:r w:rsidRPr="00906C60">
        <w:rPr>
          <w:sz w:val="28"/>
          <w:szCs w:val="28"/>
        </w:rPr>
        <w:t>пункте 4.</w:t>
      </w:r>
      <w:r w:rsidR="00782EBD">
        <w:rPr>
          <w:sz w:val="28"/>
          <w:szCs w:val="28"/>
        </w:rPr>
        <w:t>2</w:t>
      </w:r>
      <w:r w:rsidRPr="00906C60">
        <w:rPr>
          <w:sz w:val="28"/>
          <w:szCs w:val="28"/>
        </w:rPr>
        <w:t>.6</w:t>
      </w:r>
      <w:r>
        <w:rPr>
          <w:sz w:val="28"/>
          <w:szCs w:val="28"/>
        </w:rPr>
        <w:t>,</w:t>
      </w:r>
      <w:r w:rsidRPr="00906C60">
        <w:rPr>
          <w:sz w:val="28"/>
          <w:szCs w:val="28"/>
        </w:rPr>
        <w:t xml:space="preserve"> является специальной и присуждается физическому лицу, внесшему наибольший личный вклад в развитие молодежного предпринимательства.</w:t>
      </w:r>
    </w:p>
    <w:p w:rsidR="00B410CD" w:rsidRPr="00977BEF" w:rsidRDefault="00B410CD" w:rsidP="00B410CD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7BEF">
        <w:rPr>
          <w:sz w:val="28"/>
          <w:szCs w:val="28"/>
        </w:rPr>
        <w:t>Определение Победителя в номинации, указанной в подпункте 4.</w:t>
      </w:r>
      <w:r w:rsidR="00782EBD">
        <w:rPr>
          <w:sz w:val="28"/>
          <w:szCs w:val="28"/>
        </w:rPr>
        <w:t>2</w:t>
      </w:r>
      <w:r w:rsidRPr="00977BEF">
        <w:rPr>
          <w:sz w:val="28"/>
          <w:szCs w:val="28"/>
        </w:rPr>
        <w:t>.6</w:t>
      </w:r>
      <w:r w:rsidR="00144C59">
        <w:rPr>
          <w:sz w:val="28"/>
          <w:szCs w:val="28"/>
        </w:rPr>
        <w:t>,</w:t>
      </w:r>
      <w:r w:rsidRPr="00977BEF">
        <w:rPr>
          <w:sz w:val="28"/>
          <w:szCs w:val="28"/>
        </w:rPr>
        <w:t xml:space="preserve"> осуществляется простым подсчетом голосов при открытом голосовании членов Жюри. Каждый член Жюри может отдать свой голос только за одного кандидата.               В случае если кандидаты набрали одинаковое количество голосов, победителем признается кандидат, за которого проголосовал Председатель Жюри.</w:t>
      </w:r>
    </w:p>
    <w:p w:rsidR="003A2856" w:rsidRPr="00B83A48" w:rsidRDefault="003A2856" w:rsidP="00B3092C">
      <w:pPr>
        <w:numPr>
          <w:ilvl w:val="0"/>
          <w:numId w:val="1"/>
        </w:numPr>
        <w:overflowPunct/>
        <w:autoSpaceDE/>
        <w:autoSpaceDN/>
        <w:adjustRightInd/>
        <w:spacing w:before="120" w:after="120" w:line="360" w:lineRule="auto"/>
        <w:ind w:left="357" w:firstLine="352"/>
        <w:textAlignment w:val="auto"/>
        <w:rPr>
          <w:rFonts w:eastAsia="Calibri"/>
          <w:b/>
          <w:sz w:val="28"/>
          <w:szCs w:val="28"/>
          <w:lang w:eastAsia="en-US"/>
        </w:rPr>
      </w:pPr>
      <w:r w:rsidRPr="00B83A48">
        <w:rPr>
          <w:rFonts w:eastAsia="Calibri"/>
          <w:b/>
          <w:sz w:val="28"/>
          <w:szCs w:val="28"/>
          <w:lang w:eastAsia="en-US"/>
        </w:rPr>
        <w:t>Н</w:t>
      </w:r>
      <w:r w:rsidR="00B83A48">
        <w:rPr>
          <w:rFonts w:eastAsia="Calibri"/>
          <w:b/>
          <w:sz w:val="28"/>
          <w:szCs w:val="28"/>
          <w:lang w:eastAsia="en-US"/>
        </w:rPr>
        <w:t>аграждение Победителей</w:t>
      </w:r>
    </w:p>
    <w:p w:rsidR="00F76859" w:rsidRDefault="00D10EC5" w:rsidP="00D10EC5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0A0BD1">
        <w:rPr>
          <w:szCs w:val="28"/>
        </w:rPr>
        <w:t xml:space="preserve">Финалисты Конкурса награждаются именными </w:t>
      </w:r>
      <w:r w:rsidR="00284E28">
        <w:rPr>
          <w:szCs w:val="28"/>
        </w:rPr>
        <w:t>дипломами</w:t>
      </w:r>
      <w:r w:rsidR="00F76859">
        <w:rPr>
          <w:szCs w:val="28"/>
        </w:rPr>
        <w:t xml:space="preserve"> финалиста.</w:t>
      </w:r>
    </w:p>
    <w:p w:rsidR="00D10EC5" w:rsidRDefault="00F76859" w:rsidP="00D10EC5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П</w:t>
      </w:r>
      <w:r w:rsidR="00D10EC5">
        <w:rPr>
          <w:szCs w:val="28"/>
        </w:rPr>
        <w:t>риз</w:t>
      </w:r>
      <w:r w:rsidR="003A5047">
        <w:rPr>
          <w:szCs w:val="28"/>
        </w:rPr>
        <w:t>е</w:t>
      </w:r>
      <w:r w:rsidR="00D10EC5">
        <w:rPr>
          <w:szCs w:val="28"/>
        </w:rPr>
        <w:t xml:space="preserve">ры </w:t>
      </w:r>
      <w:r w:rsidR="00D10EC5" w:rsidRPr="000A0BD1">
        <w:rPr>
          <w:szCs w:val="28"/>
        </w:rPr>
        <w:t>Конкурса в номинациях награждаются памятными знаками и</w:t>
      </w:r>
      <w:r w:rsidR="00D10EC5">
        <w:rPr>
          <w:szCs w:val="28"/>
        </w:rPr>
        <w:t xml:space="preserve"> именными дипломами п</w:t>
      </w:r>
      <w:r>
        <w:rPr>
          <w:szCs w:val="28"/>
        </w:rPr>
        <w:t>риз</w:t>
      </w:r>
      <w:r w:rsidR="003A5047">
        <w:rPr>
          <w:szCs w:val="28"/>
        </w:rPr>
        <w:t>е</w:t>
      </w:r>
      <w:r>
        <w:rPr>
          <w:szCs w:val="28"/>
        </w:rPr>
        <w:t>ра Конкурса</w:t>
      </w:r>
      <w:r w:rsidR="00D10EC5">
        <w:rPr>
          <w:szCs w:val="28"/>
        </w:rPr>
        <w:t>.</w:t>
      </w:r>
    </w:p>
    <w:p w:rsidR="00F76859" w:rsidRDefault="00F76859" w:rsidP="00F76859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1F56A3">
        <w:rPr>
          <w:szCs w:val="28"/>
        </w:rPr>
        <w:t>Победителям</w:t>
      </w:r>
      <w:r>
        <w:rPr>
          <w:szCs w:val="28"/>
        </w:rPr>
        <w:t xml:space="preserve"> Конкурса в номинации</w:t>
      </w:r>
      <w:r w:rsidRPr="001F56A3">
        <w:rPr>
          <w:szCs w:val="28"/>
        </w:rPr>
        <w:t xml:space="preserve"> вручается диплом </w:t>
      </w:r>
      <w:r>
        <w:rPr>
          <w:szCs w:val="28"/>
        </w:rPr>
        <w:t>П</w:t>
      </w:r>
      <w:r w:rsidRPr="001F56A3">
        <w:rPr>
          <w:szCs w:val="28"/>
        </w:rPr>
        <w:t xml:space="preserve">обедителя, памятный подарок </w:t>
      </w:r>
      <w:r w:rsidR="00144C59">
        <w:rPr>
          <w:szCs w:val="28"/>
        </w:rPr>
        <w:t xml:space="preserve">и/или денежный (подарочный) сертификат </w:t>
      </w:r>
      <w:r w:rsidRPr="001F56A3">
        <w:rPr>
          <w:szCs w:val="28"/>
        </w:rPr>
        <w:t xml:space="preserve">и присваивается звание «Лучший молодой </w:t>
      </w:r>
      <w:r>
        <w:rPr>
          <w:szCs w:val="28"/>
        </w:rPr>
        <w:t>предприниматель</w:t>
      </w:r>
      <w:r w:rsidR="006C5EAA">
        <w:rPr>
          <w:szCs w:val="28"/>
        </w:rPr>
        <w:t xml:space="preserve"> Кировской области</w:t>
      </w:r>
      <w:r w:rsidR="00284E28">
        <w:rPr>
          <w:szCs w:val="28"/>
        </w:rPr>
        <w:t>»</w:t>
      </w:r>
      <w:r>
        <w:rPr>
          <w:szCs w:val="28"/>
        </w:rPr>
        <w:t xml:space="preserve"> в номинации</w:t>
      </w:r>
      <w:r w:rsidRPr="001F56A3">
        <w:rPr>
          <w:szCs w:val="28"/>
        </w:rPr>
        <w:t>.</w:t>
      </w:r>
    </w:p>
    <w:p w:rsidR="00D10EC5" w:rsidRDefault="00D10EC5" w:rsidP="00D10EC5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0A0BD1">
        <w:rPr>
          <w:szCs w:val="28"/>
        </w:rPr>
        <w:t xml:space="preserve">Допускается вручение </w:t>
      </w:r>
      <w:r>
        <w:rPr>
          <w:szCs w:val="28"/>
        </w:rPr>
        <w:t>П</w:t>
      </w:r>
      <w:r w:rsidRPr="000A0BD1">
        <w:rPr>
          <w:szCs w:val="28"/>
        </w:rPr>
        <w:t>обедителям Конкурса в номинациях специальных призов от спонсоров Конкурса.</w:t>
      </w:r>
    </w:p>
    <w:p w:rsidR="00F139AD" w:rsidRDefault="00F139AD" w:rsidP="00284E28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B354CE">
        <w:rPr>
          <w:szCs w:val="28"/>
        </w:rPr>
        <w:t xml:space="preserve">Победители </w:t>
      </w:r>
      <w:r w:rsidR="00F76859">
        <w:rPr>
          <w:szCs w:val="28"/>
        </w:rPr>
        <w:t xml:space="preserve">Конкурса </w:t>
      </w:r>
      <w:r w:rsidRPr="00B354CE">
        <w:rPr>
          <w:szCs w:val="28"/>
        </w:rPr>
        <w:t>самостоятельно знакомятся с положением о проведении Всероссийского конкурса.</w:t>
      </w:r>
    </w:p>
    <w:p w:rsidR="00C43FFD" w:rsidRPr="00EE6E67" w:rsidRDefault="009068F5" w:rsidP="00B3092C">
      <w:pPr>
        <w:numPr>
          <w:ilvl w:val="0"/>
          <w:numId w:val="1"/>
        </w:numPr>
        <w:overflowPunct/>
        <w:autoSpaceDE/>
        <w:autoSpaceDN/>
        <w:adjustRightInd/>
        <w:spacing w:before="120" w:after="120" w:line="360" w:lineRule="auto"/>
        <w:ind w:left="357" w:firstLine="352"/>
        <w:textAlignment w:val="auto"/>
        <w:rPr>
          <w:rFonts w:eastAsia="Calibri"/>
          <w:b/>
          <w:sz w:val="28"/>
          <w:szCs w:val="28"/>
          <w:lang w:eastAsia="en-US"/>
        </w:rPr>
      </w:pPr>
      <w:r w:rsidRPr="00EE6E67">
        <w:rPr>
          <w:rFonts w:eastAsia="Calibri"/>
          <w:b/>
          <w:sz w:val="28"/>
          <w:szCs w:val="28"/>
          <w:lang w:eastAsia="en-US"/>
        </w:rPr>
        <w:t>Спонсоры</w:t>
      </w:r>
      <w:r w:rsidR="00C43FFD" w:rsidRPr="00EE6E67">
        <w:rPr>
          <w:rFonts w:eastAsia="Calibri"/>
          <w:b/>
          <w:sz w:val="28"/>
          <w:szCs w:val="28"/>
          <w:lang w:eastAsia="en-US"/>
        </w:rPr>
        <w:t xml:space="preserve"> Конкурса</w:t>
      </w:r>
    </w:p>
    <w:p w:rsidR="00C43FFD" w:rsidRDefault="009068F5" w:rsidP="00EE6E67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>
        <w:rPr>
          <w:szCs w:val="28"/>
        </w:rPr>
        <w:t>Спонсорами</w:t>
      </w:r>
      <w:r w:rsidR="00244BE2" w:rsidRPr="00244BE2">
        <w:rPr>
          <w:szCs w:val="28"/>
        </w:rPr>
        <w:t xml:space="preserve"> Конкурса могут быть коммерческие</w:t>
      </w:r>
      <w:r>
        <w:rPr>
          <w:szCs w:val="28"/>
        </w:rPr>
        <w:t xml:space="preserve"> </w:t>
      </w:r>
      <w:r w:rsidR="00244BE2" w:rsidRPr="00244BE2">
        <w:rPr>
          <w:szCs w:val="28"/>
        </w:rPr>
        <w:t>и некоммерческие организации, физические лица и общественные объединения</w:t>
      </w:r>
      <w:r w:rsidR="00244BE2">
        <w:rPr>
          <w:szCs w:val="28"/>
        </w:rPr>
        <w:t>.</w:t>
      </w:r>
    </w:p>
    <w:p w:rsidR="00244BE2" w:rsidRDefault="00CA5284" w:rsidP="00EE6E67">
      <w:pPr>
        <w:pStyle w:val="NoSpacing"/>
        <w:numPr>
          <w:ilvl w:val="1"/>
          <w:numId w:val="1"/>
        </w:numPr>
        <w:spacing w:line="360" w:lineRule="auto"/>
        <w:ind w:left="0" w:firstLine="709"/>
        <w:rPr>
          <w:szCs w:val="28"/>
        </w:rPr>
      </w:pPr>
      <w:r w:rsidRPr="00EE6E67">
        <w:rPr>
          <w:szCs w:val="28"/>
        </w:rPr>
        <w:t>Спонсоры</w:t>
      </w:r>
      <w:r w:rsidR="00244BE2" w:rsidRPr="00EE6E67">
        <w:rPr>
          <w:szCs w:val="28"/>
        </w:rPr>
        <w:t xml:space="preserve"> Конкурса </w:t>
      </w:r>
      <w:r w:rsidR="00B35252">
        <w:rPr>
          <w:szCs w:val="28"/>
        </w:rPr>
        <w:t xml:space="preserve">по согласованию с Организатором </w:t>
      </w:r>
      <w:r w:rsidR="00244BE2" w:rsidRPr="00EE6E67">
        <w:rPr>
          <w:szCs w:val="28"/>
        </w:rPr>
        <w:t>оказыва</w:t>
      </w:r>
      <w:r w:rsidR="00B35252">
        <w:rPr>
          <w:szCs w:val="28"/>
        </w:rPr>
        <w:t>ю</w:t>
      </w:r>
      <w:r w:rsidR="00244BE2" w:rsidRPr="00EE6E67">
        <w:rPr>
          <w:szCs w:val="28"/>
        </w:rPr>
        <w:t xml:space="preserve">т организационную, инфраструктурную, финансовую и иные виды поддержки </w:t>
      </w:r>
      <w:r w:rsidRPr="00EE6E67">
        <w:rPr>
          <w:szCs w:val="28"/>
        </w:rPr>
        <w:t xml:space="preserve">                 </w:t>
      </w:r>
      <w:r w:rsidR="00244BE2" w:rsidRPr="00EE6E67">
        <w:rPr>
          <w:szCs w:val="28"/>
        </w:rPr>
        <w:t>при подготовке и проведении Конкурса</w:t>
      </w:r>
      <w:r w:rsidR="00EE6E67">
        <w:rPr>
          <w:szCs w:val="28"/>
        </w:rPr>
        <w:t>.</w:t>
      </w:r>
    </w:p>
    <w:p w:rsidR="00F139AD" w:rsidRPr="00EE6E67" w:rsidRDefault="00EE6E67" w:rsidP="00B3092C">
      <w:pPr>
        <w:numPr>
          <w:ilvl w:val="0"/>
          <w:numId w:val="1"/>
        </w:numPr>
        <w:tabs>
          <w:tab w:val="left" w:pos="1418"/>
        </w:tabs>
        <w:overflowPunct/>
        <w:autoSpaceDE/>
        <w:autoSpaceDN/>
        <w:adjustRightInd/>
        <w:spacing w:before="120" w:after="120" w:line="360" w:lineRule="auto"/>
        <w:ind w:left="357" w:firstLine="352"/>
        <w:textAlignment w:val="auto"/>
        <w:rPr>
          <w:rFonts w:eastAsia="Calibri"/>
          <w:b/>
          <w:sz w:val="28"/>
          <w:szCs w:val="28"/>
          <w:lang w:eastAsia="en-US"/>
        </w:rPr>
      </w:pPr>
      <w:r w:rsidRPr="00EE6E67">
        <w:rPr>
          <w:rFonts w:eastAsia="Calibri"/>
          <w:b/>
          <w:sz w:val="28"/>
          <w:szCs w:val="28"/>
          <w:lang w:eastAsia="en-US"/>
        </w:rPr>
        <w:t>Условия финансирования</w:t>
      </w:r>
    </w:p>
    <w:p w:rsidR="003A5047" w:rsidRDefault="00F139AD" w:rsidP="003A5047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56A3">
        <w:rPr>
          <w:sz w:val="28"/>
          <w:szCs w:val="28"/>
        </w:rPr>
        <w:t xml:space="preserve">Расходы по </w:t>
      </w:r>
      <w:r w:rsidR="003A5047">
        <w:rPr>
          <w:sz w:val="28"/>
          <w:szCs w:val="28"/>
        </w:rPr>
        <w:t xml:space="preserve">подготовке конкурсной заявки на участие в Конкурсе, по участию во втором этапе Конкурса </w:t>
      </w:r>
      <w:r w:rsidRPr="001F56A3">
        <w:rPr>
          <w:sz w:val="28"/>
          <w:szCs w:val="28"/>
        </w:rPr>
        <w:t>(суточные, проезд</w:t>
      </w:r>
      <w:r w:rsidR="003A5047">
        <w:rPr>
          <w:sz w:val="28"/>
          <w:szCs w:val="28"/>
        </w:rPr>
        <w:t>, иные расходы</w:t>
      </w:r>
      <w:r w:rsidRPr="001F56A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F56A3">
        <w:rPr>
          <w:sz w:val="28"/>
          <w:szCs w:val="28"/>
        </w:rPr>
        <w:t>участник</w:t>
      </w:r>
      <w:r w:rsidR="00284E28">
        <w:rPr>
          <w:sz w:val="28"/>
          <w:szCs w:val="28"/>
        </w:rPr>
        <w:t xml:space="preserve"> Конкурса</w:t>
      </w:r>
      <w:r w:rsidR="003A5047">
        <w:rPr>
          <w:sz w:val="28"/>
          <w:szCs w:val="28"/>
        </w:rPr>
        <w:t xml:space="preserve"> несет самостоятельно.</w:t>
      </w:r>
    </w:p>
    <w:p w:rsidR="00411EB6" w:rsidRDefault="003A5047" w:rsidP="003A5047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5047">
        <w:rPr>
          <w:sz w:val="28"/>
          <w:szCs w:val="28"/>
        </w:rPr>
        <w:t>Расходы по награждению Победителей и приз</w:t>
      </w:r>
      <w:r>
        <w:rPr>
          <w:sz w:val="28"/>
          <w:szCs w:val="28"/>
        </w:rPr>
        <w:t>е</w:t>
      </w:r>
      <w:r w:rsidRPr="003A5047">
        <w:rPr>
          <w:sz w:val="28"/>
          <w:szCs w:val="28"/>
        </w:rPr>
        <w:t>ров Конкурса диплома</w:t>
      </w:r>
      <w:r w:rsidR="00664A60">
        <w:rPr>
          <w:sz w:val="28"/>
          <w:szCs w:val="28"/>
        </w:rPr>
        <w:t>ми и памятными подарками</w:t>
      </w:r>
      <w:r w:rsidR="00144C59">
        <w:rPr>
          <w:sz w:val="28"/>
          <w:szCs w:val="28"/>
        </w:rPr>
        <w:t xml:space="preserve"> и/или денежными (подарочными) сертификатами</w:t>
      </w:r>
      <w:r w:rsidR="00664A60">
        <w:rPr>
          <w:sz w:val="28"/>
          <w:szCs w:val="28"/>
        </w:rPr>
        <w:t>, а так</w:t>
      </w:r>
      <w:r w:rsidRPr="003A5047">
        <w:rPr>
          <w:sz w:val="28"/>
          <w:szCs w:val="28"/>
        </w:rPr>
        <w:t xml:space="preserve">же </w:t>
      </w:r>
      <w:r w:rsidR="00B35252">
        <w:rPr>
          <w:sz w:val="28"/>
          <w:szCs w:val="28"/>
        </w:rPr>
        <w:t xml:space="preserve">иные расходы, предусмотренные сметой на проведение Конкурса, </w:t>
      </w:r>
      <w:r>
        <w:rPr>
          <w:sz w:val="28"/>
          <w:szCs w:val="28"/>
        </w:rPr>
        <w:t>осуществляются за счет Организатора</w:t>
      </w:r>
      <w:r w:rsidRPr="003A5047">
        <w:rPr>
          <w:sz w:val="28"/>
          <w:szCs w:val="28"/>
        </w:rPr>
        <w:t>.</w:t>
      </w:r>
    </w:p>
    <w:p w:rsidR="003A5047" w:rsidRPr="003A5047" w:rsidRDefault="003A5047" w:rsidP="003A5047">
      <w:pPr>
        <w:spacing w:line="360" w:lineRule="auto"/>
        <w:ind w:left="709"/>
        <w:jc w:val="both"/>
        <w:rPr>
          <w:sz w:val="28"/>
          <w:szCs w:val="28"/>
        </w:rPr>
      </w:pPr>
    </w:p>
    <w:p w:rsidR="00EE6E67" w:rsidRPr="00C05241" w:rsidRDefault="00E56D04" w:rsidP="00EE6E6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AF058E" w:rsidRDefault="00F80937" w:rsidP="00653598">
      <w:pPr>
        <w:jc w:val="right"/>
        <w:rPr>
          <w:sz w:val="28"/>
          <w:szCs w:val="28"/>
        </w:rPr>
      </w:pPr>
      <w:r w:rsidRPr="00C05241">
        <w:rPr>
          <w:sz w:val="28"/>
          <w:szCs w:val="28"/>
        </w:rPr>
        <w:br w:type="page"/>
      </w:r>
      <w:r w:rsidR="00AF058E" w:rsidRPr="00C05241">
        <w:rPr>
          <w:sz w:val="28"/>
          <w:szCs w:val="28"/>
        </w:rPr>
        <w:t>Приложение № 1</w:t>
      </w:r>
    </w:p>
    <w:p w:rsidR="00096B47" w:rsidRPr="00C05241" w:rsidRDefault="00BF03E9" w:rsidP="00096B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BF03E9" w:rsidRPr="00C05241" w:rsidRDefault="00BF03E9" w:rsidP="00653598">
      <w:pPr>
        <w:jc w:val="right"/>
        <w:rPr>
          <w:sz w:val="28"/>
          <w:szCs w:val="28"/>
        </w:rPr>
      </w:pPr>
    </w:p>
    <w:p w:rsidR="00423C0D" w:rsidRDefault="00423C0D" w:rsidP="00423C0D">
      <w:pPr>
        <w:spacing w:after="120"/>
        <w:jc w:val="center"/>
        <w:rPr>
          <w:b/>
          <w:color w:val="000000"/>
          <w:sz w:val="28"/>
          <w:szCs w:val="24"/>
        </w:rPr>
      </w:pPr>
      <w:r w:rsidRPr="00423C0D">
        <w:rPr>
          <w:b/>
          <w:color w:val="000000"/>
          <w:sz w:val="28"/>
          <w:szCs w:val="24"/>
        </w:rPr>
        <w:t>Регистрационная форма участника</w:t>
      </w:r>
      <w:r w:rsidR="000C1048">
        <w:rPr>
          <w:b/>
          <w:color w:val="000000"/>
          <w:sz w:val="28"/>
          <w:szCs w:val="24"/>
        </w:rPr>
        <w:t xml:space="preserve"> Конкурса</w:t>
      </w:r>
    </w:p>
    <w:p w:rsidR="001109CD" w:rsidRPr="00C05241" w:rsidRDefault="001109CD" w:rsidP="001109CD">
      <w:pPr>
        <w:ind w:left="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номинациях </w:t>
      </w:r>
      <w:r w:rsidRPr="00C05241">
        <w:rPr>
          <w:sz w:val="28"/>
          <w:szCs w:val="28"/>
        </w:rPr>
        <w:t>«О</w:t>
      </w:r>
      <w:r>
        <w:rPr>
          <w:sz w:val="28"/>
          <w:szCs w:val="28"/>
        </w:rPr>
        <w:t xml:space="preserve">ткрытие года», </w:t>
      </w:r>
      <w:r w:rsidRPr="00C05241">
        <w:rPr>
          <w:sz w:val="28"/>
          <w:szCs w:val="28"/>
        </w:rPr>
        <w:t>«П</w:t>
      </w:r>
      <w:r>
        <w:rPr>
          <w:sz w:val="28"/>
          <w:szCs w:val="28"/>
        </w:rPr>
        <w:t xml:space="preserve">роизводство года», </w:t>
      </w:r>
      <w:r w:rsidRPr="00C05241">
        <w:rPr>
          <w:sz w:val="28"/>
          <w:szCs w:val="28"/>
        </w:rPr>
        <w:t>«Р</w:t>
      </w:r>
      <w:r>
        <w:rPr>
          <w:sz w:val="28"/>
          <w:szCs w:val="28"/>
        </w:rPr>
        <w:t>аботодатель года»,</w:t>
      </w:r>
    </w:p>
    <w:p w:rsidR="001109CD" w:rsidRDefault="001109CD" w:rsidP="00865D72">
      <w:pPr>
        <w:spacing w:after="120"/>
        <w:ind w:left="709"/>
        <w:jc w:val="center"/>
        <w:rPr>
          <w:sz w:val="28"/>
          <w:szCs w:val="28"/>
        </w:rPr>
      </w:pPr>
      <w:r w:rsidRPr="00C05241">
        <w:rPr>
          <w:sz w:val="28"/>
          <w:szCs w:val="28"/>
        </w:rPr>
        <w:t>«С</w:t>
      </w:r>
      <w:r>
        <w:rPr>
          <w:sz w:val="28"/>
          <w:szCs w:val="28"/>
        </w:rPr>
        <w:t>оциальный бизнес года», «</w:t>
      </w:r>
      <w:r w:rsidRPr="00A45DC3">
        <w:rPr>
          <w:sz w:val="28"/>
          <w:szCs w:val="28"/>
        </w:rPr>
        <w:t>С</w:t>
      </w:r>
      <w:r>
        <w:rPr>
          <w:sz w:val="28"/>
          <w:szCs w:val="28"/>
        </w:rPr>
        <w:t>фера услуг года»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423C0D" w:rsidRPr="00423C0D" w:rsidTr="00A60D1F">
        <w:trPr>
          <w:jc w:val="center"/>
        </w:trPr>
        <w:tc>
          <w:tcPr>
            <w:tcW w:w="10206" w:type="dxa"/>
            <w:gridSpan w:val="2"/>
          </w:tcPr>
          <w:p w:rsidR="00423C0D" w:rsidRPr="00924815" w:rsidRDefault="00423C0D" w:rsidP="00A60D1F">
            <w:pPr>
              <w:pStyle w:val="-1"/>
              <w:spacing w:after="0"/>
              <w:ind w:left="0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</w:pPr>
            <w:r w:rsidRPr="00924815"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Сведения об участнике</w:t>
            </w: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423C0D" w:rsidP="008504DC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Номинация</w:t>
            </w:r>
            <w:r w:rsidR="005D5212" w:rsidRPr="00924815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799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  <w:r w:rsidR="005D5212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9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  <w:r w:rsidR="005D5212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9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5D5212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799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Мобильный телефон</w:t>
            </w:r>
            <w:r w:rsidR="005D5212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9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423C0D" w:rsidP="0080376B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 электронной почты </w:t>
            </w:r>
            <w:r w:rsidR="005D5212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9" w:type="dxa"/>
          </w:tcPr>
          <w:p w:rsidR="00423C0D" w:rsidRPr="00423C0D" w:rsidRDefault="0080376B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(e-mail)</w:t>
            </w: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3C6689" w:rsidRPr="00423C0D" w:rsidRDefault="00423C0D" w:rsidP="003C6689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Профиль в социальных сетях </w:t>
            </w:r>
          </w:p>
          <w:p w:rsidR="00423C0D" w:rsidRPr="00423C0D" w:rsidRDefault="00423C0D" w:rsidP="005D5212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99" w:type="dxa"/>
          </w:tcPr>
          <w:p w:rsidR="003C6689" w:rsidRDefault="003C6689" w:rsidP="003C6689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Вконтакте:</w:t>
            </w:r>
          </w:p>
          <w:p w:rsidR="003C6689" w:rsidRDefault="003C6689" w:rsidP="003C6689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Facebook:</w:t>
            </w:r>
          </w:p>
          <w:p w:rsidR="003C6689" w:rsidRDefault="003C6689" w:rsidP="003C6689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Twitter:</w:t>
            </w:r>
          </w:p>
          <w:p w:rsidR="00423C0D" w:rsidRPr="00423C0D" w:rsidRDefault="003C6689" w:rsidP="003C6689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Блог/личный сайт:</w:t>
            </w:r>
          </w:p>
        </w:tc>
      </w:tr>
      <w:tr w:rsidR="00423C0D" w:rsidRPr="00423C0D" w:rsidTr="00A60D1F">
        <w:trPr>
          <w:jc w:val="center"/>
        </w:trPr>
        <w:tc>
          <w:tcPr>
            <w:tcW w:w="10206" w:type="dxa"/>
            <w:gridSpan w:val="2"/>
          </w:tcPr>
          <w:p w:rsidR="00423C0D" w:rsidRPr="00423C0D" w:rsidRDefault="00423C0D" w:rsidP="00B14074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color w:val="000000"/>
                <w:sz w:val="28"/>
                <w:szCs w:val="28"/>
              </w:rPr>
            </w:pPr>
            <w:r w:rsidRPr="00924815">
              <w:rPr>
                <w:rFonts w:eastAsia="Calibri"/>
                <w:b/>
                <w:i/>
                <w:color w:val="000000"/>
                <w:sz w:val="32"/>
                <w:szCs w:val="32"/>
                <w:lang w:eastAsia="en-US"/>
              </w:rPr>
              <w:t>Сведения о проекте (бизнесе) (если применимо)</w:t>
            </w: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423C0D" w:rsidP="0080376B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 w:rsidR="00B1407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9" w:type="dxa"/>
          </w:tcPr>
          <w:p w:rsidR="00423C0D" w:rsidRPr="00423C0D" w:rsidRDefault="0080376B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(краткое и полное)</w:t>
            </w: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Организационно-правовая форма</w:t>
            </w:r>
            <w:r w:rsidR="00B1407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9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423C0D" w:rsidP="008504DC">
            <w:pPr>
              <w:pStyle w:val="-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Виды экономической деятельности согласно ОКВЭД</w:t>
            </w:r>
            <w:r w:rsidR="00B1407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9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  <w:r w:rsidR="00B1407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9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Год основания компании</w:t>
            </w:r>
            <w:r w:rsidR="00B1407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4799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423C0D" w:rsidP="00AC3A0C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Опишите основную идею Вашего би</w:t>
            </w:r>
            <w:r w:rsidR="001364A4">
              <w:rPr>
                <w:color w:val="000000"/>
                <w:sz w:val="28"/>
                <w:szCs w:val="28"/>
              </w:rPr>
              <w:t>знеса в одном-двух предложениях*</w:t>
            </w:r>
          </w:p>
        </w:tc>
        <w:tc>
          <w:tcPr>
            <w:tcW w:w="4799" w:type="dxa"/>
          </w:tcPr>
          <w:p w:rsidR="00423C0D" w:rsidRPr="00AC3A0C" w:rsidRDefault="00AC3A0C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A0C">
              <w:rPr>
                <w:rFonts w:ascii="Times New Roman" w:hAnsi="Times New Roman"/>
                <w:color w:val="000000"/>
                <w:sz w:val="28"/>
                <w:szCs w:val="28"/>
              </w:rPr>
              <w:t>(Это описание будет дословно воспроизводиться в презентационных материалах о Вашем проекте)</w:t>
            </w: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 компании</w:t>
            </w:r>
          </w:p>
        </w:tc>
        <w:tc>
          <w:tcPr>
            <w:tcW w:w="4799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Телефон, e-mail компании</w:t>
            </w:r>
          </w:p>
        </w:tc>
        <w:tc>
          <w:tcPr>
            <w:tcW w:w="4799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423C0D" w:rsidP="0080376B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Интернет-сайт компании</w:t>
            </w:r>
          </w:p>
        </w:tc>
        <w:tc>
          <w:tcPr>
            <w:tcW w:w="4799" w:type="dxa"/>
          </w:tcPr>
          <w:p w:rsidR="00423C0D" w:rsidRPr="00423C0D" w:rsidRDefault="0080376B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(при наличии)</w:t>
            </w: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423C0D" w:rsidP="00922D7B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работающих в компании с раз</w:t>
            </w:r>
            <w:r w:rsidR="003D6EF3">
              <w:rPr>
                <w:rFonts w:ascii="Times New Roman" w:hAnsi="Times New Roman"/>
                <w:color w:val="000000"/>
                <w:sz w:val="28"/>
                <w:szCs w:val="28"/>
              </w:rPr>
              <w:t>бивкой по двум последним годам</w:t>
            </w:r>
          </w:p>
        </w:tc>
        <w:tc>
          <w:tcPr>
            <w:tcW w:w="4799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423C0D" w:rsidP="003D6EF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Средний уровень заработной платы работников с разбивкой по двум последним годам</w:t>
            </w:r>
          </w:p>
        </w:tc>
        <w:tc>
          <w:tcPr>
            <w:tcW w:w="4799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423C0D" w:rsidP="003C6689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Наличие дополнительного (кроме обязательного) социального пакета </w:t>
            </w:r>
          </w:p>
        </w:tc>
        <w:tc>
          <w:tcPr>
            <w:tcW w:w="4799" w:type="dxa"/>
          </w:tcPr>
          <w:p w:rsidR="00423C0D" w:rsidRDefault="003C6689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наличии необходимо перечислить, например:</w:t>
            </w:r>
          </w:p>
          <w:p w:rsidR="003C6689" w:rsidRDefault="003C6689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оплата мобильной связи</w:t>
            </w:r>
          </w:p>
          <w:p w:rsidR="003C6689" w:rsidRDefault="003C6689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оплата проезда</w:t>
            </w:r>
          </w:p>
          <w:p w:rsidR="003C6689" w:rsidRDefault="003C6689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питания</w:t>
            </w:r>
          </w:p>
          <w:p w:rsidR="003C6689" w:rsidRDefault="003C6689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выплаты материальной помощи</w:t>
            </w:r>
          </w:p>
          <w:p w:rsidR="003C6689" w:rsidRPr="00423C0D" w:rsidRDefault="003C6689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др.</w:t>
            </w: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423C0D" w:rsidP="003D6EF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Среднемесячная выручка от реализации за два последних года </w:t>
            </w:r>
          </w:p>
        </w:tc>
        <w:tc>
          <w:tcPr>
            <w:tcW w:w="4799" w:type="dxa"/>
          </w:tcPr>
          <w:p w:rsidR="00423C0D" w:rsidRDefault="003C6689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3C6689" w:rsidRPr="00423C0D" w:rsidRDefault="003C6689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423C0D" w:rsidP="003D6EF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Среднемесячные расходы за два последних года </w:t>
            </w:r>
          </w:p>
        </w:tc>
        <w:tc>
          <w:tcPr>
            <w:tcW w:w="4799" w:type="dxa"/>
          </w:tcPr>
          <w:p w:rsidR="00423C0D" w:rsidRDefault="003C6689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3C6689" w:rsidRPr="00423C0D" w:rsidRDefault="003C6689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23C0D" w:rsidRPr="00423C0D" w:rsidTr="00A60D1F">
        <w:trPr>
          <w:jc w:val="center"/>
        </w:trPr>
        <w:tc>
          <w:tcPr>
            <w:tcW w:w="5407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Миссия Вашей компании (при наличии)</w:t>
            </w:r>
          </w:p>
        </w:tc>
        <w:tc>
          <w:tcPr>
            <w:tcW w:w="4799" w:type="dxa"/>
          </w:tcPr>
          <w:p w:rsidR="00423C0D" w:rsidRPr="00423C0D" w:rsidRDefault="00423C0D" w:rsidP="008504DC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3C0D" w:rsidRPr="00423C0D" w:rsidTr="00A60D1F">
        <w:trPr>
          <w:jc w:val="center"/>
        </w:trPr>
        <w:tc>
          <w:tcPr>
            <w:tcW w:w="10206" w:type="dxa"/>
            <w:gridSpan w:val="2"/>
          </w:tcPr>
          <w:p w:rsidR="0041689C" w:rsidRDefault="0041689C" w:rsidP="00E9188D">
            <w:pPr>
              <w:pStyle w:val="-1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Я согласен с условиями регионального этапа Всероссийского конкурса «Молодой предприниматель России», опред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еленными в Положении о нем.</w:t>
            </w:r>
          </w:p>
          <w:p w:rsidR="00A167BD" w:rsidRDefault="00A167BD" w:rsidP="00E9188D">
            <w:pPr>
              <w:pStyle w:val="-1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Настоящим во исполнение требований Федерального закона «О персональных данных» №152-ФЗ от 27.07.2006 г. даю свое письменное согласие КОГАУ «Областной дворец молодежи» на обработку моих персональных данных в связи с участием в региональном этапе Всероссийского конкурса «Молодой предприниматель России».</w:t>
            </w:r>
          </w:p>
          <w:p w:rsidR="0041689C" w:rsidRDefault="0041689C" w:rsidP="00E9188D">
            <w:pPr>
              <w:pStyle w:val="-1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ходы и любая другая информация.</w:t>
            </w:r>
          </w:p>
          <w:p w:rsidR="003D6EF3" w:rsidRDefault="0041689C" w:rsidP="00E9188D">
            <w:pPr>
              <w:pStyle w:val="-1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color w:val="000000"/>
                <w:sz w:val="28"/>
                <w:szCs w:val="28"/>
              </w:rPr>
              <w:t>Порядок отзыва согласия на обработку персональных данных мне известен.</w:t>
            </w:r>
          </w:p>
          <w:p w:rsidR="00144C59" w:rsidRDefault="00144C59" w:rsidP="00E9188D">
            <w:pPr>
              <w:pStyle w:val="-1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4C59" w:rsidRPr="00144C59" w:rsidRDefault="00144C59" w:rsidP="00E9188D">
            <w:pPr>
              <w:pStyle w:val="-1"/>
              <w:spacing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144C59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Дата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Подпись</w:t>
            </w:r>
          </w:p>
        </w:tc>
      </w:tr>
    </w:tbl>
    <w:p w:rsidR="009A0CE8" w:rsidRPr="00A93F28" w:rsidRDefault="00B14074" w:rsidP="00B14074">
      <w:pPr>
        <w:pStyle w:val="-1"/>
        <w:spacing w:before="240"/>
        <w:ind w:left="0"/>
        <w:rPr>
          <w:rFonts w:ascii="Times New Roman" w:hAnsi="Times New Roman"/>
          <w:color w:val="000000"/>
          <w:sz w:val="20"/>
          <w:szCs w:val="20"/>
        </w:rPr>
      </w:pPr>
      <w:r w:rsidRPr="00A93F28">
        <w:rPr>
          <w:rFonts w:ascii="Times New Roman" w:hAnsi="Times New Roman"/>
          <w:color w:val="000000"/>
          <w:sz w:val="20"/>
          <w:szCs w:val="20"/>
        </w:rPr>
        <w:t>* – разделы, обязательные к заполнению</w:t>
      </w:r>
    </w:p>
    <w:p w:rsidR="00A93F28" w:rsidRDefault="00A93F28" w:rsidP="00A93F28">
      <w:pPr>
        <w:pStyle w:val="-1"/>
        <w:spacing w:before="240" w:after="24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A93F28" w:rsidRDefault="00A93F28" w:rsidP="00A93F28">
      <w:pPr>
        <w:pStyle w:val="-1"/>
        <w:spacing w:before="240" w:after="24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423C0D" w:rsidRPr="00423C0D" w:rsidRDefault="00423C0D" w:rsidP="00A93F28">
      <w:pPr>
        <w:pStyle w:val="-1"/>
        <w:spacing w:before="240" w:after="24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423C0D">
        <w:rPr>
          <w:rFonts w:ascii="Times New Roman" w:hAnsi="Times New Roman"/>
          <w:b/>
          <w:color w:val="000000"/>
          <w:sz w:val="28"/>
          <w:szCs w:val="24"/>
        </w:rPr>
        <w:t>Пояснительная записка</w:t>
      </w:r>
    </w:p>
    <w:p w:rsidR="00423C0D" w:rsidRDefault="00423C0D" w:rsidP="00423C0D">
      <w:pPr>
        <w:pStyle w:val="-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423C0D" w:rsidRPr="00423C0D" w:rsidTr="003675EA">
        <w:trPr>
          <w:jc w:val="center"/>
        </w:trPr>
        <w:tc>
          <w:tcPr>
            <w:tcW w:w="10421" w:type="dxa"/>
            <w:shd w:val="clear" w:color="auto" w:fill="auto"/>
          </w:tcPr>
          <w:p w:rsidR="00423C0D" w:rsidRPr="00423C0D" w:rsidRDefault="00423C0D" w:rsidP="008504DC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Участник</w:t>
            </w:r>
          </w:p>
          <w:p w:rsidR="00423C0D" w:rsidRPr="00423C0D" w:rsidRDefault="00423C0D" w:rsidP="008504D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423C0D" w:rsidRPr="00423C0D" w:rsidTr="00A93F28">
        <w:trPr>
          <w:trHeight w:val="90"/>
          <w:jc w:val="center"/>
        </w:trPr>
        <w:tc>
          <w:tcPr>
            <w:tcW w:w="10421" w:type="dxa"/>
            <w:shd w:val="clear" w:color="auto" w:fill="auto"/>
          </w:tcPr>
          <w:p w:rsidR="00423C0D" w:rsidRPr="00423C0D" w:rsidRDefault="00423C0D" w:rsidP="008504DC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3C0D" w:rsidRPr="00423C0D" w:rsidTr="003675EA">
        <w:trPr>
          <w:jc w:val="center"/>
        </w:trPr>
        <w:tc>
          <w:tcPr>
            <w:tcW w:w="10421" w:type="dxa"/>
            <w:shd w:val="clear" w:color="auto" w:fill="auto"/>
          </w:tcPr>
          <w:p w:rsidR="00423C0D" w:rsidRPr="00423C0D" w:rsidRDefault="00423C0D" w:rsidP="008504DC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Становление бизнеса</w:t>
            </w:r>
          </w:p>
          <w:p w:rsidR="00423C0D" w:rsidRPr="00423C0D" w:rsidRDefault="00423C0D" w:rsidP="008504D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423C0D" w:rsidRPr="00423C0D" w:rsidTr="00A93F28">
        <w:trPr>
          <w:trHeight w:val="245"/>
          <w:jc w:val="center"/>
        </w:trPr>
        <w:tc>
          <w:tcPr>
            <w:tcW w:w="10421" w:type="dxa"/>
            <w:shd w:val="clear" w:color="auto" w:fill="auto"/>
          </w:tcPr>
          <w:p w:rsidR="00AB1FD9" w:rsidRPr="00423C0D" w:rsidRDefault="00AB1FD9" w:rsidP="008504DC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3C0D" w:rsidRPr="00423C0D" w:rsidTr="003675EA">
        <w:trPr>
          <w:jc w:val="center"/>
        </w:trPr>
        <w:tc>
          <w:tcPr>
            <w:tcW w:w="10421" w:type="dxa"/>
            <w:shd w:val="clear" w:color="auto" w:fill="auto"/>
          </w:tcPr>
          <w:p w:rsidR="00423C0D" w:rsidRPr="00423C0D" w:rsidRDefault="00423C0D" w:rsidP="008504DC">
            <w:pPr>
              <w:pStyle w:val="-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Отличие от конкурентов. </w:t>
            </w:r>
          </w:p>
          <w:p w:rsidR="00423C0D" w:rsidRPr="00423C0D" w:rsidRDefault="00423C0D" w:rsidP="008504D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>Опишите основные конкурентные преимущества компании. Чем она превосходит ближайших конкурентов в отрасли. Оцените степень конкурентоспособности компании в масштабе региона (не более 1 стр.)</w:t>
            </w:r>
          </w:p>
        </w:tc>
      </w:tr>
      <w:tr w:rsidR="00423C0D" w:rsidRPr="00423C0D" w:rsidTr="00A93F28">
        <w:trPr>
          <w:trHeight w:val="64"/>
          <w:jc w:val="center"/>
        </w:trPr>
        <w:tc>
          <w:tcPr>
            <w:tcW w:w="10421" w:type="dxa"/>
            <w:shd w:val="clear" w:color="auto" w:fill="auto"/>
          </w:tcPr>
          <w:p w:rsidR="00AB1FD9" w:rsidRPr="00423C0D" w:rsidRDefault="00AB1FD9" w:rsidP="00A93F28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3C0D" w:rsidRPr="00423C0D" w:rsidTr="003675EA">
        <w:trPr>
          <w:jc w:val="center"/>
        </w:trPr>
        <w:tc>
          <w:tcPr>
            <w:tcW w:w="10421" w:type="dxa"/>
            <w:shd w:val="clear" w:color="auto" w:fill="auto"/>
          </w:tcPr>
          <w:p w:rsidR="00423C0D" w:rsidRPr="00423C0D" w:rsidRDefault="00423C0D" w:rsidP="008504DC">
            <w:pPr>
              <w:pStyle w:val="-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Инновационный подход</w:t>
            </w:r>
          </w:p>
          <w:p w:rsidR="00423C0D" w:rsidRPr="00423C0D" w:rsidRDefault="00423C0D" w:rsidP="003675E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>Опишите, как поддерживается инновационный подход к разработке и внедрению основных продуктов или услуг</w:t>
            </w:r>
            <w:r w:rsidR="003675EA">
              <w:rPr>
                <w:i/>
                <w:color w:val="000000"/>
                <w:sz w:val="28"/>
                <w:szCs w:val="28"/>
              </w:rPr>
              <w:t>, развитию бизнеса</w:t>
            </w:r>
            <w:r w:rsidRPr="00423C0D">
              <w:rPr>
                <w:i/>
                <w:color w:val="000000"/>
                <w:sz w:val="28"/>
                <w:szCs w:val="28"/>
              </w:rPr>
              <w:t xml:space="preserve"> (не более 1 стр.)</w:t>
            </w:r>
          </w:p>
        </w:tc>
      </w:tr>
      <w:tr w:rsidR="00423C0D" w:rsidRPr="00423C0D" w:rsidTr="00A93F28">
        <w:trPr>
          <w:trHeight w:val="64"/>
          <w:jc w:val="center"/>
        </w:trPr>
        <w:tc>
          <w:tcPr>
            <w:tcW w:w="10421" w:type="dxa"/>
            <w:shd w:val="clear" w:color="auto" w:fill="auto"/>
          </w:tcPr>
          <w:p w:rsidR="00AB1FD9" w:rsidRPr="00423C0D" w:rsidRDefault="00AB1FD9" w:rsidP="00A93F28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3C0D" w:rsidRPr="00423C0D" w:rsidTr="003675EA">
        <w:trPr>
          <w:jc w:val="center"/>
        </w:trPr>
        <w:tc>
          <w:tcPr>
            <w:tcW w:w="10421" w:type="dxa"/>
            <w:shd w:val="clear" w:color="auto" w:fill="auto"/>
          </w:tcPr>
          <w:p w:rsidR="00423C0D" w:rsidRPr="00423C0D" w:rsidRDefault="00423C0D" w:rsidP="008504DC">
            <w:pPr>
              <w:pStyle w:val="-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Социальная ответственность</w:t>
            </w:r>
          </w:p>
          <w:p w:rsidR="00423C0D" w:rsidRPr="00423C0D" w:rsidRDefault="00423C0D" w:rsidP="003675E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 xml:space="preserve">Опишите, </w:t>
            </w:r>
            <w:r w:rsidR="003675EA">
              <w:rPr>
                <w:i/>
                <w:color w:val="000000"/>
                <w:sz w:val="28"/>
                <w:szCs w:val="28"/>
              </w:rPr>
              <w:t>каким образом Ваш бизнес является «полезным» для населения</w:t>
            </w:r>
            <w:r w:rsidRPr="00423C0D">
              <w:rPr>
                <w:i/>
                <w:color w:val="000000"/>
                <w:sz w:val="28"/>
                <w:szCs w:val="28"/>
              </w:rPr>
              <w:t xml:space="preserve">. Включите в приложение описание инициатив по улучшению </w:t>
            </w:r>
            <w:r w:rsidR="003675EA">
              <w:rPr>
                <w:i/>
                <w:color w:val="000000"/>
                <w:sz w:val="28"/>
                <w:szCs w:val="28"/>
              </w:rPr>
              <w:t>социальной атмосферы</w:t>
            </w:r>
            <w:r w:rsidRPr="00423C0D">
              <w:rPr>
                <w:i/>
                <w:color w:val="000000"/>
                <w:sz w:val="28"/>
                <w:szCs w:val="28"/>
              </w:rPr>
              <w:t>, примеры участия компании в благотворительных акциях и социальных программах местного и/или регионального уровня (не более 0,5 стр.)</w:t>
            </w:r>
          </w:p>
        </w:tc>
      </w:tr>
      <w:tr w:rsidR="00423C0D" w:rsidRPr="00423C0D" w:rsidTr="003675EA">
        <w:trPr>
          <w:jc w:val="center"/>
        </w:trPr>
        <w:tc>
          <w:tcPr>
            <w:tcW w:w="10421" w:type="dxa"/>
            <w:shd w:val="clear" w:color="auto" w:fill="auto"/>
          </w:tcPr>
          <w:p w:rsidR="00423C0D" w:rsidRPr="00423C0D" w:rsidRDefault="00423C0D" w:rsidP="00A93F28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3C0D" w:rsidRPr="00423C0D" w:rsidTr="003675EA">
        <w:trPr>
          <w:trHeight w:val="1610"/>
          <w:jc w:val="center"/>
        </w:trPr>
        <w:tc>
          <w:tcPr>
            <w:tcW w:w="10421" w:type="dxa"/>
            <w:shd w:val="clear" w:color="auto" w:fill="auto"/>
          </w:tcPr>
          <w:p w:rsidR="00423C0D" w:rsidRPr="00423C0D" w:rsidRDefault="00423C0D" w:rsidP="008504DC">
            <w:pPr>
              <w:pStyle w:val="-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23C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Планы на будущее </w:t>
            </w:r>
          </w:p>
          <w:p w:rsidR="00423C0D" w:rsidRPr="00423C0D" w:rsidRDefault="00423C0D" w:rsidP="008504D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      </w:r>
          </w:p>
        </w:tc>
      </w:tr>
      <w:tr w:rsidR="00423C0D" w:rsidRPr="00423C0D" w:rsidTr="003675EA">
        <w:trPr>
          <w:jc w:val="center"/>
        </w:trPr>
        <w:tc>
          <w:tcPr>
            <w:tcW w:w="10421" w:type="dxa"/>
            <w:shd w:val="clear" w:color="auto" w:fill="auto"/>
          </w:tcPr>
          <w:p w:rsidR="00423C0D" w:rsidRPr="00423C0D" w:rsidRDefault="00423C0D" w:rsidP="00A93F28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F19A6" w:rsidRDefault="00EF19A6" w:rsidP="00D4350D">
      <w:pPr>
        <w:rPr>
          <w:b/>
          <w:sz w:val="28"/>
          <w:szCs w:val="28"/>
        </w:rPr>
      </w:pPr>
    </w:p>
    <w:p w:rsidR="00151730" w:rsidRDefault="00151730" w:rsidP="00D4350D">
      <w:pPr>
        <w:rPr>
          <w:b/>
          <w:sz w:val="28"/>
          <w:szCs w:val="28"/>
        </w:rPr>
      </w:pPr>
    </w:p>
    <w:p w:rsidR="00151730" w:rsidRDefault="00151730" w:rsidP="00865D72">
      <w:pPr>
        <w:shd w:val="clear" w:color="auto" w:fill="FFFFFF"/>
        <w:overflowPunct/>
        <w:autoSpaceDE/>
        <w:autoSpaceDN/>
        <w:adjustRightInd/>
        <w:spacing w:line="265" w:lineRule="atLeast"/>
        <w:jc w:val="center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______________</w:t>
      </w:r>
    </w:p>
    <w:p w:rsidR="00E54A3E" w:rsidRPr="00AD23B7" w:rsidRDefault="00E54A3E" w:rsidP="00E54A3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D23B7">
        <w:rPr>
          <w:sz w:val="28"/>
          <w:szCs w:val="28"/>
        </w:rPr>
        <w:t>Приложение № 2</w:t>
      </w:r>
    </w:p>
    <w:p w:rsidR="00E54A3E" w:rsidRPr="00C05241" w:rsidRDefault="00E54A3E" w:rsidP="00096B47">
      <w:pPr>
        <w:jc w:val="right"/>
        <w:rPr>
          <w:sz w:val="28"/>
          <w:szCs w:val="28"/>
        </w:rPr>
      </w:pPr>
      <w:r w:rsidRPr="00AD23B7">
        <w:rPr>
          <w:sz w:val="28"/>
          <w:szCs w:val="28"/>
        </w:rPr>
        <w:t xml:space="preserve">к Положению </w:t>
      </w:r>
    </w:p>
    <w:p w:rsidR="00E54A3E" w:rsidRPr="00096B47" w:rsidRDefault="00E54A3E" w:rsidP="00E54A3E">
      <w:pPr>
        <w:rPr>
          <w:color w:val="000000"/>
        </w:rPr>
      </w:pPr>
    </w:p>
    <w:p w:rsidR="00E54A3E" w:rsidRDefault="00E54A3E" w:rsidP="00E54A3E">
      <w:pPr>
        <w:spacing w:after="120"/>
        <w:jc w:val="center"/>
        <w:rPr>
          <w:b/>
          <w:color w:val="000000"/>
          <w:sz w:val="28"/>
          <w:szCs w:val="24"/>
        </w:rPr>
      </w:pPr>
      <w:r w:rsidRPr="00423C0D">
        <w:rPr>
          <w:b/>
          <w:color w:val="000000"/>
          <w:sz w:val="28"/>
          <w:szCs w:val="24"/>
        </w:rPr>
        <w:t>Регистрационная форма участника</w:t>
      </w:r>
      <w:r w:rsidR="000C1048">
        <w:rPr>
          <w:b/>
          <w:color w:val="000000"/>
          <w:sz w:val="28"/>
          <w:szCs w:val="24"/>
        </w:rPr>
        <w:t xml:space="preserve"> Конкурса</w:t>
      </w:r>
    </w:p>
    <w:p w:rsidR="001109CD" w:rsidRPr="00423C0D" w:rsidRDefault="00865D72" w:rsidP="00865D72">
      <w:pPr>
        <w:spacing w:line="360" w:lineRule="auto"/>
        <w:jc w:val="center"/>
        <w:rPr>
          <w:b/>
          <w:color w:val="000000"/>
          <w:sz w:val="28"/>
          <w:szCs w:val="24"/>
        </w:rPr>
      </w:pPr>
      <w:r>
        <w:rPr>
          <w:sz w:val="28"/>
          <w:szCs w:val="28"/>
        </w:rPr>
        <w:t xml:space="preserve">в номинации </w:t>
      </w:r>
      <w:r w:rsidR="001109CD" w:rsidRPr="00C05241">
        <w:rPr>
          <w:sz w:val="28"/>
          <w:szCs w:val="28"/>
        </w:rPr>
        <w:t>«Л</w:t>
      </w:r>
      <w:r w:rsidR="001109CD">
        <w:rPr>
          <w:sz w:val="28"/>
          <w:szCs w:val="28"/>
        </w:rPr>
        <w:t>ичный вклад года</w:t>
      </w:r>
      <w:r>
        <w:rPr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E54A3E" w:rsidRPr="00096B47" w:rsidTr="0055028B">
        <w:trPr>
          <w:jc w:val="center"/>
        </w:trPr>
        <w:tc>
          <w:tcPr>
            <w:tcW w:w="5407" w:type="dxa"/>
          </w:tcPr>
          <w:p w:rsidR="00E54A3E" w:rsidRPr="00096B47" w:rsidRDefault="00E54A3E" w:rsidP="00AD23B7">
            <w:pPr>
              <w:rPr>
                <w:color w:val="000000"/>
                <w:sz w:val="28"/>
                <w:szCs w:val="28"/>
              </w:rPr>
            </w:pPr>
            <w:r w:rsidRPr="00096B47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799" w:type="dxa"/>
          </w:tcPr>
          <w:p w:rsidR="00E54A3E" w:rsidRPr="00096B47" w:rsidRDefault="00AD23B7" w:rsidP="00AD23B7">
            <w:pPr>
              <w:rPr>
                <w:b/>
                <w:color w:val="000000"/>
                <w:sz w:val="28"/>
                <w:szCs w:val="28"/>
              </w:rPr>
            </w:pPr>
            <w:r w:rsidRPr="00096B47">
              <w:rPr>
                <w:b/>
                <w:color w:val="000000"/>
                <w:sz w:val="28"/>
                <w:szCs w:val="28"/>
              </w:rPr>
              <w:t>Личный вклад года</w:t>
            </w:r>
          </w:p>
        </w:tc>
      </w:tr>
      <w:tr w:rsidR="00AD23B7" w:rsidRPr="00096B47" w:rsidTr="00A85FC7">
        <w:trPr>
          <w:jc w:val="center"/>
        </w:trPr>
        <w:tc>
          <w:tcPr>
            <w:tcW w:w="10206" w:type="dxa"/>
            <w:gridSpan w:val="2"/>
          </w:tcPr>
          <w:p w:rsidR="00AD23B7" w:rsidRPr="00096B47" w:rsidRDefault="00AD23B7" w:rsidP="00EA2D7D">
            <w:pPr>
              <w:overflowPunct/>
              <w:autoSpaceDE/>
              <w:autoSpaceDN/>
              <w:adjustRightInd/>
              <w:spacing w:line="276" w:lineRule="auto"/>
              <w:contextualSpacing/>
              <w:textAlignment w:val="auto"/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096B47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Организация (объединение), выдвига</w:t>
            </w:r>
            <w:r w:rsidR="00EA2D7D" w:rsidRPr="00096B47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>ющая</w:t>
            </w:r>
            <w:r w:rsidRPr="00096B47">
              <w:rPr>
                <w:rFonts w:eastAsia="Calibri"/>
                <w:b/>
                <w:i/>
                <w:color w:val="000000"/>
                <w:sz w:val="28"/>
                <w:szCs w:val="28"/>
                <w:lang w:eastAsia="en-US"/>
              </w:rPr>
              <w:t xml:space="preserve"> номинанта</w:t>
            </w:r>
          </w:p>
        </w:tc>
      </w:tr>
      <w:tr w:rsidR="00AD23B7" w:rsidRPr="00096B47" w:rsidTr="0055028B">
        <w:trPr>
          <w:jc w:val="center"/>
        </w:trPr>
        <w:tc>
          <w:tcPr>
            <w:tcW w:w="5407" w:type="dxa"/>
          </w:tcPr>
          <w:p w:rsidR="00AD23B7" w:rsidRPr="00096B47" w:rsidRDefault="00AD23B7" w:rsidP="00614D35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6B47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Полное название организации</w:t>
            </w:r>
          </w:p>
        </w:tc>
        <w:tc>
          <w:tcPr>
            <w:tcW w:w="4799" w:type="dxa"/>
          </w:tcPr>
          <w:p w:rsidR="00AD23B7" w:rsidRPr="00096B47" w:rsidRDefault="00AD23B7" w:rsidP="0055028B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23B7" w:rsidRPr="00096B47" w:rsidTr="0055028B">
        <w:trPr>
          <w:jc w:val="center"/>
        </w:trPr>
        <w:tc>
          <w:tcPr>
            <w:tcW w:w="5407" w:type="dxa"/>
          </w:tcPr>
          <w:p w:rsidR="00AD23B7" w:rsidRPr="00096B47" w:rsidRDefault="00AD23B7" w:rsidP="00151730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6B47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ФИО и должность руководителя организации (объединения)</w:t>
            </w:r>
          </w:p>
        </w:tc>
        <w:tc>
          <w:tcPr>
            <w:tcW w:w="4799" w:type="dxa"/>
          </w:tcPr>
          <w:p w:rsidR="00AD23B7" w:rsidRPr="00096B47" w:rsidRDefault="00AD23B7" w:rsidP="00151730">
            <w:pPr>
              <w:pStyle w:val="-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23B7" w:rsidRPr="00096B47" w:rsidTr="0055028B">
        <w:trPr>
          <w:jc w:val="center"/>
        </w:trPr>
        <w:tc>
          <w:tcPr>
            <w:tcW w:w="5407" w:type="dxa"/>
          </w:tcPr>
          <w:p w:rsidR="00AD23B7" w:rsidRPr="00096B47" w:rsidRDefault="00AD23B7" w:rsidP="00AD23B7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6B47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Фактический адрес местонахождения</w:t>
            </w:r>
          </w:p>
        </w:tc>
        <w:tc>
          <w:tcPr>
            <w:tcW w:w="4799" w:type="dxa"/>
          </w:tcPr>
          <w:p w:rsidR="00AD23B7" w:rsidRPr="00096B47" w:rsidRDefault="00AD23B7" w:rsidP="0055028B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23B7" w:rsidRPr="00096B47" w:rsidTr="0055028B">
        <w:trPr>
          <w:jc w:val="center"/>
        </w:trPr>
        <w:tc>
          <w:tcPr>
            <w:tcW w:w="5407" w:type="dxa"/>
          </w:tcPr>
          <w:p w:rsidR="00AD23B7" w:rsidRPr="00096B47" w:rsidRDefault="00AD23B7" w:rsidP="00AD23B7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6B47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Телефон организации</w:t>
            </w:r>
          </w:p>
        </w:tc>
        <w:tc>
          <w:tcPr>
            <w:tcW w:w="4799" w:type="dxa"/>
          </w:tcPr>
          <w:p w:rsidR="00AD23B7" w:rsidRPr="00096B47" w:rsidRDefault="00AD23B7" w:rsidP="0055028B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23B7" w:rsidRPr="00096B47" w:rsidTr="00A85FC7">
        <w:trPr>
          <w:jc w:val="center"/>
        </w:trPr>
        <w:tc>
          <w:tcPr>
            <w:tcW w:w="10206" w:type="dxa"/>
            <w:gridSpan w:val="2"/>
          </w:tcPr>
          <w:p w:rsidR="00AD23B7" w:rsidRPr="00096B47" w:rsidRDefault="00AD23B7" w:rsidP="00EA2D7D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Сведения о</w:t>
            </w:r>
            <w:r w:rsidR="00EA2D7D" w:rsidRPr="00096B4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номинанте</w:t>
            </w:r>
          </w:p>
        </w:tc>
      </w:tr>
      <w:tr w:rsidR="00AD23B7" w:rsidRPr="00096B47" w:rsidTr="0055028B">
        <w:trPr>
          <w:jc w:val="center"/>
        </w:trPr>
        <w:tc>
          <w:tcPr>
            <w:tcW w:w="5407" w:type="dxa"/>
          </w:tcPr>
          <w:p w:rsidR="00AD23B7" w:rsidRPr="00096B47" w:rsidRDefault="00AD23B7" w:rsidP="00A85FC7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799" w:type="dxa"/>
          </w:tcPr>
          <w:p w:rsidR="00AD23B7" w:rsidRPr="00096B47" w:rsidRDefault="00AD23B7" w:rsidP="0055028B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23B7" w:rsidRPr="00096B47" w:rsidTr="0055028B">
        <w:trPr>
          <w:jc w:val="center"/>
        </w:trPr>
        <w:tc>
          <w:tcPr>
            <w:tcW w:w="5407" w:type="dxa"/>
          </w:tcPr>
          <w:p w:rsidR="00AD23B7" w:rsidRPr="00096B47" w:rsidRDefault="00AD23B7" w:rsidP="00A85FC7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799" w:type="dxa"/>
          </w:tcPr>
          <w:p w:rsidR="00AD23B7" w:rsidRPr="00096B47" w:rsidRDefault="00AD23B7" w:rsidP="0055028B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23B7" w:rsidRPr="00096B47" w:rsidTr="0055028B">
        <w:trPr>
          <w:jc w:val="center"/>
        </w:trPr>
        <w:tc>
          <w:tcPr>
            <w:tcW w:w="5407" w:type="dxa"/>
          </w:tcPr>
          <w:p w:rsidR="00AD23B7" w:rsidRPr="00096B47" w:rsidRDefault="00AD23B7" w:rsidP="00A85FC7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799" w:type="dxa"/>
          </w:tcPr>
          <w:p w:rsidR="00AD23B7" w:rsidRPr="00096B47" w:rsidRDefault="00AD23B7" w:rsidP="0055028B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2D7D" w:rsidRPr="00096B47" w:rsidTr="0055028B">
        <w:trPr>
          <w:jc w:val="center"/>
        </w:trPr>
        <w:tc>
          <w:tcPr>
            <w:tcW w:w="5407" w:type="dxa"/>
          </w:tcPr>
          <w:p w:rsidR="00EA2D7D" w:rsidRPr="00096B47" w:rsidRDefault="00EA2D7D" w:rsidP="00096B47">
            <w:pPr>
              <w:pStyle w:val="-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Род деятельности</w:t>
            </w:r>
          </w:p>
        </w:tc>
        <w:tc>
          <w:tcPr>
            <w:tcW w:w="4799" w:type="dxa"/>
          </w:tcPr>
          <w:p w:rsidR="00EA2D7D" w:rsidRPr="00096B47" w:rsidRDefault="00EA2D7D" w:rsidP="00096B4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6B47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государственный деятель</w:t>
            </w:r>
          </w:p>
          <w:p w:rsidR="00EA2D7D" w:rsidRPr="00096B47" w:rsidRDefault="00EA2D7D" w:rsidP="00096B4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6B47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общественный деятель</w:t>
            </w:r>
          </w:p>
          <w:p w:rsidR="00EA2D7D" w:rsidRPr="00096B47" w:rsidRDefault="00EA2D7D" w:rsidP="00096B4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6B47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руководитель организации/предприятия</w:t>
            </w:r>
          </w:p>
          <w:p w:rsidR="00EA2D7D" w:rsidRPr="00096B47" w:rsidRDefault="00EA2D7D" w:rsidP="00096B4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6B47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предприниматель</w:t>
            </w:r>
          </w:p>
          <w:p w:rsidR="00EA2D7D" w:rsidRPr="00096B47" w:rsidRDefault="00EA2D7D" w:rsidP="00096B4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6B47">
              <w:rPr>
                <w:rFonts w:eastAsia="Calibri"/>
                <w:color w:val="000000"/>
                <w:sz w:val="28"/>
                <w:szCs w:val="28"/>
                <w:lang w:eastAsia="en-US"/>
              </w:rPr>
              <w:t>журналист/блоггер</w:t>
            </w:r>
          </w:p>
          <w:p w:rsidR="00EA2D7D" w:rsidRPr="00096B47" w:rsidRDefault="00EA2D7D" w:rsidP="00096B4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6B47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преподаватель</w:t>
            </w:r>
          </w:p>
          <w:p w:rsidR="00EA2D7D" w:rsidRPr="00096B47" w:rsidRDefault="00EA2D7D" w:rsidP="00096B4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6B47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иное (указать)________________</w:t>
            </w:r>
          </w:p>
        </w:tc>
      </w:tr>
      <w:tr w:rsidR="00AD23B7" w:rsidRPr="00096B47" w:rsidTr="0055028B">
        <w:trPr>
          <w:jc w:val="center"/>
        </w:trPr>
        <w:tc>
          <w:tcPr>
            <w:tcW w:w="5407" w:type="dxa"/>
          </w:tcPr>
          <w:p w:rsidR="00AD23B7" w:rsidRPr="00096B47" w:rsidRDefault="00AD23B7" w:rsidP="00A85FC7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4799" w:type="dxa"/>
          </w:tcPr>
          <w:p w:rsidR="00AD23B7" w:rsidRPr="00096B47" w:rsidRDefault="00AD23B7" w:rsidP="0055028B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23B7" w:rsidRPr="00096B47" w:rsidTr="0055028B">
        <w:trPr>
          <w:jc w:val="center"/>
        </w:trPr>
        <w:tc>
          <w:tcPr>
            <w:tcW w:w="5407" w:type="dxa"/>
          </w:tcPr>
          <w:p w:rsidR="00AD23B7" w:rsidRPr="00096B47" w:rsidRDefault="00AD23B7" w:rsidP="00A85FC7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99" w:type="dxa"/>
          </w:tcPr>
          <w:p w:rsidR="00AD23B7" w:rsidRPr="00096B47" w:rsidRDefault="00AD23B7" w:rsidP="00A85FC7">
            <w:pPr>
              <w:pStyle w:val="-1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(e-mail)</w:t>
            </w:r>
          </w:p>
        </w:tc>
      </w:tr>
      <w:tr w:rsidR="00AD23B7" w:rsidRPr="00096B47" w:rsidTr="0055028B">
        <w:trPr>
          <w:jc w:val="center"/>
        </w:trPr>
        <w:tc>
          <w:tcPr>
            <w:tcW w:w="5407" w:type="dxa"/>
          </w:tcPr>
          <w:p w:rsidR="00043744" w:rsidRPr="00096B47" w:rsidRDefault="00AD23B7" w:rsidP="00096B47">
            <w:pPr>
              <w:pStyle w:val="-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Профиль в социальных сетях </w:t>
            </w:r>
            <w:r w:rsidR="00DF4C02"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(при наличии)</w:t>
            </w:r>
          </w:p>
          <w:p w:rsidR="00AD23B7" w:rsidRPr="00096B47" w:rsidRDefault="00AD23B7" w:rsidP="00096B47">
            <w:pPr>
              <w:pStyle w:val="-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99" w:type="dxa"/>
          </w:tcPr>
          <w:p w:rsidR="00043744" w:rsidRPr="00096B47" w:rsidRDefault="00043744" w:rsidP="00096B47">
            <w:pPr>
              <w:pStyle w:val="-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Вконтакте:</w:t>
            </w:r>
          </w:p>
          <w:p w:rsidR="00043744" w:rsidRPr="00096B47" w:rsidRDefault="00043744" w:rsidP="00096B47">
            <w:pPr>
              <w:pStyle w:val="-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Facebook:</w:t>
            </w:r>
          </w:p>
          <w:p w:rsidR="00043744" w:rsidRPr="00096B47" w:rsidRDefault="00043744" w:rsidP="00096B47">
            <w:pPr>
              <w:pStyle w:val="-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Twitter:</w:t>
            </w:r>
          </w:p>
          <w:p w:rsidR="00AD23B7" w:rsidRPr="00096B47" w:rsidRDefault="00043744" w:rsidP="00096B47">
            <w:pPr>
              <w:pStyle w:val="-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Блог/личный сайт:</w:t>
            </w:r>
          </w:p>
        </w:tc>
      </w:tr>
      <w:tr w:rsidR="00AD23B7" w:rsidRPr="00096B47" w:rsidTr="0055028B">
        <w:trPr>
          <w:jc w:val="center"/>
        </w:trPr>
        <w:tc>
          <w:tcPr>
            <w:tcW w:w="5407" w:type="dxa"/>
          </w:tcPr>
          <w:p w:rsidR="00AD23B7" w:rsidRPr="00096B47" w:rsidRDefault="00AD23B7" w:rsidP="00096B47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6B4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Описание достижений номинанта в сфере </w:t>
            </w:r>
            <w:r w:rsidR="00FA5AAF" w:rsidRPr="00096B47">
              <w:rPr>
                <w:sz w:val="28"/>
                <w:szCs w:val="28"/>
              </w:rPr>
              <w:t>развития молодежного предпринимательства на территории Кировской области</w:t>
            </w:r>
          </w:p>
        </w:tc>
        <w:tc>
          <w:tcPr>
            <w:tcW w:w="4799" w:type="dxa"/>
          </w:tcPr>
          <w:p w:rsidR="00AD23B7" w:rsidRPr="00096B47" w:rsidRDefault="00AD23B7" w:rsidP="00096B47">
            <w:pPr>
              <w:pStyle w:val="-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5AAF" w:rsidRPr="00096B47" w:rsidTr="0055028B">
        <w:trPr>
          <w:jc w:val="center"/>
        </w:trPr>
        <w:tc>
          <w:tcPr>
            <w:tcW w:w="5407" w:type="dxa"/>
          </w:tcPr>
          <w:p w:rsidR="00096B47" w:rsidRPr="00096B47" w:rsidRDefault="00FA5AAF" w:rsidP="00CD2A62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96B47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Материалы, свидетельствующие об общественном признании деятельности номинанта (публикации в СМИ, отзывы в прессе, благодарственные письма, информация о наградах, полученных сертификатах/дипломах/патентах, заключения специалистов, рекомендации и т.д.).</w:t>
            </w:r>
          </w:p>
        </w:tc>
        <w:tc>
          <w:tcPr>
            <w:tcW w:w="4799" w:type="dxa"/>
          </w:tcPr>
          <w:p w:rsidR="00FA5AAF" w:rsidRPr="00096B47" w:rsidRDefault="00FA5AAF" w:rsidP="00096B47">
            <w:pPr>
              <w:pStyle w:val="-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5D22" w:rsidRPr="00096B47" w:rsidTr="00A85FC7">
        <w:trPr>
          <w:jc w:val="center"/>
        </w:trPr>
        <w:tc>
          <w:tcPr>
            <w:tcW w:w="10206" w:type="dxa"/>
            <w:gridSpan w:val="2"/>
          </w:tcPr>
          <w:p w:rsidR="00614D35" w:rsidRPr="00096B47" w:rsidRDefault="00614D35" w:rsidP="002841B3">
            <w:pPr>
              <w:pStyle w:val="-1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Я ____________________________________согласен с условиями регионального этапа Всероссийского конкурса «Молодой предприниматель России», определенными в Положении о нем.</w:t>
            </w:r>
          </w:p>
          <w:p w:rsidR="00A167BD" w:rsidRDefault="00A167BD" w:rsidP="002841B3">
            <w:pPr>
              <w:pStyle w:val="-1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Настоящим во исполнение требований Федерального закона «О персональных данных» №152-ФЗ от 27.07.2006 г. даю свое письменное согласие КОГАУ «Областной дворец молодежи» на обработку моих персональных данных в связи с участием в региональном этапе Всероссийского конкурса «Молодой предприниматель России».</w:t>
            </w:r>
          </w:p>
          <w:p w:rsidR="00614D35" w:rsidRPr="00096B47" w:rsidRDefault="00614D35" w:rsidP="002841B3">
            <w:pPr>
              <w:pStyle w:val="-1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</w:t>
            </w:r>
          </w:p>
          <w:p w:rsidR="004F5D22" w:rsidRPr="00096B47" w:rsidRDefault="00614D35" w:rsidP="002841B3">
            <w:pPr>
              <w:pStyle w:val="-1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Порядок отзыва согласия на обработку персональных данных мне известен.</w:t>
            </w:r>
          </w:p>
          <w:p w:rsidR="00614D35" w:rsidRPr="00096B47" w:rsidRDefault="00614D35" w:rsidP="00614D35">
            <w:pPr>
              <w:pStyle w:val="-1"/>
              <w:spacing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/для руководителя</w:t>
            </w:r>
          </w:p>
        </w:tc>
      </w:tr>
      <w:tr w:rsidR="00614D35" w:rsidRPr="00096B47" w:rsidTr="00A85FC7">
        <w:trPr>
          <w:jc w:val="center"/>
        </w:trPr>
        <w:tc>
          <w:tcPr>
            <w:tcW w:w="10206" w:type="dxa"/>
            <w:gridSpan w:val="2"/>
          </w:tcPr>
          <w:p w:rsidR="00614D35" w:rsidRPr="00096B47" w:rsidRDefault="00614D35" w:rsidP="00CD4B8E">
            <w:pPr>
              <w:pStyle w:val="-1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Я ____________________________________согласен с условиями регионального этапа Всероссийского конкурса «Молодой предприниматель России», определенными в Положении о нем.</w:t>
            </w:r>
          </w:p>
          <w:p w:rsidR="00A167BD" w:rsidRDefault="00A167BD" w:rsidP="00CD4B8E">
            <w:pPr>
              <w:pStyle w:val="-1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Настоящим во исполнение требований Федерального закона «О персональных данных» №152-ФЗ от 27.07.2006 г. даю свое письменное согласие КОГАУ «Областной дворец молодежи» на обработку моих персональных данных в связи с участием в региональном этапе Всероссийского конкурса «Молодой предприниматель России».</w:t>
            </w:r>
          </w:p>
          <w:p w:rsidR="00614D35" w:rsidRPr="00096B47" w:rsidRDefault="00614D35" w:rsidP="00CD4B8E">
            <w:pPr>
              <w:pStyle w:val="-1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</w:t>
            </w:r>
          </w:p>
          <w:p w:rsidR="00614D35" w:rsidRPr="00096B47" w:rsidRDefault="00614D35" w:rsidP="00151730">
            <w:pPr>
              <w:pStyle w:val="-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Порядок отзыва согласия на обработку персональных данных мне известен.</w:t>
            </w:r>
          </w:p>
          <w:p w:rsidR="00614D35" w:rsidRPr="00096B47" w:rsidRDefault="00614D35" w:rsidP="00151730">
            <w:pPr>
              <w:pStyle w:val="-1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B47">
              <w:rPr>
                <w:rFonts w:ascii="Times New Roman" w:hAnsi="Times New Roman"/>
                <w:color w:val="000000"/>
                <w:sz w:val="28"/>
                <w:szCs w:val="28"/>
              </w:rPr>
              <w:t>/для номинанта</w:t>
            </w:r>
          </w:p>
        </w:tc>
      </w:tr>
    </w:tbl>
    <w:p w:rsidR="00372427" w:rsidRDefault="00372427" w:rsidP="00372427">
      <w:pPr>
        <w:rPr>
          <w:b/>
          <w:sz w:val="28"/>
          <w:szCs w:val="28"/>
        </w:rPr>
      </w:pPr>
      <w:r w:rsidRPr="00096B47">
        <w:rPr>
          <w:b/>
          <w:sz w:val="28"/>
          <w:szCs w:val="28"/>
        </w:rPr>
        <w:t>Все разделы формы являются обязательными к заполнению</w:t>
      </w:r>
    </w:p>
    <w:p w:rsidR="00151730" w:rsidRDefault="00151730" w:rsidP="00372427">
      <w:pPr>
        <w:rPr>
          <w:b/>
          <w:sz w:val="28"/>
          <w:szCs w:val="28"/>
        </w:rPr>
      </w:pPr>
    </w:p>
    <w:p w:rsidR="00151730" w:rsidRDefault="00151730" w:rsidP="00151730">
      <w:pPr>
        <w:shd w:val="clear" w:color="auto" w:fill="FFFFFF"/>
        <w:overflowPunct/>
        <w:autoSpaceDE/>
        <w:autoSpaceDN/>
        <w:adjustRightInd/>
        <w:spacing w:line="265" w:lineRule="atLeast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</w:p>
    <w:p w:rsidR="00EF19A6" w:rsidRDefault="00EF19A6" w:rsidP="00EF19A6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  <w:r>
        <w:rPr>
          <w:sz w:val="28"/>
          <w:szCs w:val="28"/>
        </w:rPr>
        <w:t xml:space="preserve">Приложение № </w:t>
      </w:r>
      <w:r w:rsidR="004B0CD6">
        <w:rPr>
          <w:sz w:val="28"/>
          <w:szCs w:val="28"/>
        </w:rPr>
        <w:t>3</w:t>
      </w:r>
    </w:p>
    <w:p w:rsidR="00EF19A6" w:rsidRDefault="00EF19A6" w:rsidP="00EF19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0E7DC2" w:rsidRDefault="000E7DC2" w:rsidP="003A2856">
      <w:pPr>
        <w:jc w:val="center"/>
      </w:pPr>
    </w:p>
    <w:p w:rsidR="00096B47" w:rsidRDefault="00096B47" w:rsidP="00096B47">
      <w:pPr>
        <w:tabs>
          <w:tab w:val="left" w:pos="5387"/>
        </w:tabs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96B47" w:rsidRPr="00096B47" w:rsidRDefault="00096B47" w:rsidP="00096B47">
      <w:pPr>
        <w:tabs>
          <w:tab w:val="left" w:pos="5387"/>
        </w:tabs>
        <w:ind w:left="5670"/>
        <w:rPr>
          <w:sz w:val="24"/>
          <w:szCs w:val="24"/>
        </w:rPr>
      </w:pPr>
      <w:r w:rsidRPr="00096B47">
        <w:rPr>
          <w:sz w:val="24"/>
          <w:szCs w:val="24"/>
        </w:rPr>
        <w:t xml:space="preserve">(наименование должности лица, </w:t>
      </w:r>
      <w:r>
        <w:rPr>
          <w:sz w:val="24"/>
          <w:szCs w:val="24"/>
        </w:rPr>
        <w:t>в</w:t>
      </w:r>
      <w:r w:rsidRPr="00096B47">
        <w:rPr>
          <w:sz w:val="24"/>
          <w:szCs w:val="24"/>
        </w:rPr>
        <w:t xml:space="preserve"> чей адрес</w:t>
      </w:r>
    </w:p>
    <w:p w:rsidR="00096B47" w:rsidRDefault="00096B47" w:rsidP="00096B47">
      <w:pPr>
        <w:tabs>
          <w:tab w:val="left" w:pos="5387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096B47" w:rsidRPr="00096B47" w:rsidRDefault="00096B47" w:rsidP="00096B47">
      <w:pPr>
        <w:tabs>
          <w:tab w:val="left" w:pos="5387"/>
        </w:tabs>
        <w:ind w:left="5670"/>
        <w:rPr>
          <w:sz w:val="24"/>
          <w:szCs w:val="24"/>
        </w:rPr>
      </w:pPr>
      <w:r w:rsidRPr="00096B47">
        <w:rPr>
          <w:sz w:val="24"/>
          <w:szCs w:val="24"/>
        </w:rPr>
        <w:t>пишется заявление:</w:t>
      </w:r>
      <w:r>
        <w:rPr>
          <w:sz w:val="24"/>
          <w:szCs w:val="24"/>
        </w:rPr>
        <w:t xml:space="preserve"> министр, и.о. министра,</w:t>
      </w:r>
    </w:p>
    <w:p w:rsidR="00096B47" w:rsidRDefault="00096B47" w:rsidP="00096B47">
      <w:pPr>
        <w:tabs>
          <w:tab w:val="left" w:pos="5387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096B47" w:rsidRPr="00096B47" w:rsidRDefault="00096B47" w:rsidP="00096B47">
      <w:pPr>
        <w:tabs>
          <w:tab w:val="left" w:pos="5387"/>
        </w:tabs>
        <w:ind w:left="5670"/>
        <w:rPr>
          <w:sz w:val="24"/>
          <w:szCs w:val="24"/>
        </w:rPr>
      </w:pPr>
      <w:r>
        <w:rPr>
          <w:sz w:val="24"/>
          <w:szCs w:val="24"/>
        </w:rPr>
        <w:t>зам. министра образования Кировской обл.)</w:t>
      </w:r>
    </w:p>
    <w:p w:rsidR="003C29CF" w:rsidRDefault="003C29CF" w:rsidP="003C29CF">
      <w:pPr>
        <w:jc w:val="center"/>
        <w:rPr>
          <w:sz w:val="28"/>
          <w:szCs w:val="28"/>
        </w:rPr>
      </w:pPr>
      <w:r w:rsidRPr="003C29CF">
        <w:rPr>
          <w:sz w:val="28"/>
          <w:szCs w:val="28"/>
        </w:rPr>
        <w:t xml:space="preserve">                                                      </w:t>
      </w:r>
      <w:r w:rsidR="00096B47">
        <w:rPr>
          <w:sz w:val="28"/>
          <w:szCs w:val="28"/>
        </w:rPr>
        <w:t xml:space="preserve">                          _</w:t>
      </w:r>
      <w:r w:rsidRPr="003C29CF">
        <w:rPr>
          <w:sz w:val="28"/>
          <w:szCs w:val="28"/>
        </w:rPr>
        <w:t>___________________</w:t>
      </w:r>
      <w:r w:rsidR="00096B47">
        <w:rPr>
          <w:sz w:val="28"/>
          <w:szCs w:val="28"/>
        </w:rPr>
        <w:t>___</w:t>
      </w:r>
      <w:r w:rsidRPr="003C29CF">
        <w:rPr>
          <w:sz w:val="28"/>
          <w:szCs w:val="28"/>
        </w:rPr>
        <w:t>_______</w:t>
      </w:r>
      <w:r w:rsidR="00096B47">
        <w:rPr>
          <w:sz w:val="28"/>
          <w:szCs w:val="28"/>
        </w:rPr>
        <w:t xml:space="preserve"> </w:t>
      </w:r>
    </w:p>
    <w:p w:rsidR="00096B47" w:rsidRPr="00096B47" w:rsidRDefault="00096B47" w:rsidP="003C29CF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4"/>
          <w:szCs w:val="24"/>
        </w:rPr>
        <w:t>(ФИО должностного лица, в чей</w:t>
      </w:r>
      <w:r w:rsidRPr="00096B47">
        <w:rPr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</w:p>
    <w:p w:rsidR="00096B47" w:rsidRDefault="003C29CF" w:rsidP="003C29CF">
      <w:pPr>
        <w:jc w:val="center"/>
        <w:rPr>
          <w:sz w:val="24"/>
          <w:szCs w:val="24"/>
        </w:rPr>
      </w:pPr>
      <w:r w:rsidRPr="003C29CF">
        <w:rPr>
          <w:sz w:val="28"/>
          <w:szCs w:val="28"/>
        </w:rPr>
        <w:t xml:space="preserve">                                                      </w:t>
      </w:r>
      <w:r w:rsidR="00096B47">
        <w:rPr>
          <w:sz w:val="28"/>
          <w:szCs w:val="28"/>
        </w:rPr>
        <w:t xml:space="preserve">                           </w:t>
      </w:r>
      <w:r w:rsidRPr="003C29CF">
        <w:rPr>
          <w:sz w:val="28"/>
          <w:szCs w:val="28"/>
        </w:rPr>
        <w:t>____________</w:t>
      </w:r>
      <w:r w:rsidR="00096B47">
        <w:rPr>
          <w:sz w:val="28"/>
          <w:szCs w:val="28"/>
        </w:rPr>
        <w:t>___</w:t>
      </w:r>
      <w:r w:rsidRPr="003C29CF">
        <w:rPr>
          <w:sz w:val="28"/>
          <w:szCs w:val="28"/>
        </w:rPr>
        <w:t>________________</w:t>
      </w:r>
      <w:r w:rsidR="00096B47" w:rsidRPr="00096B47">
        <w:rPr>
          <w:sz w:val="24"/>
          <w:szCs w:val="24"/>
        </w:rPr>
        <w:t xml:space="preserve"> </w:t>
      </w:r>
      <w:r w:rsidR="00096B47">
        <w:rPr>
          <w:sz w:val="24"/>
          <w:szCs w:val="24"/>
        </w:rPr>
        <w:t xml:space="preserve">   </w:t>
      </w:r>
    </w:p>
    <w:p w:rsidR="003C29CF" w:rsidRDefault="00096B47" w:rsidP="003C29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пишется заявление)</w:t>
      </w:r>
    </w:p>
    <w:p w:rsidR="00096B47" w:rsidRDefault="00096B47" w:rsidP="003C29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________________________________ </w:t>
      </w:r>
    </w:p>
    <w:p w:rsidR="00096B47" w:rsidRPr="00096B47" w:rsidRDefault="00096B47" w:rsidP="003C29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(ФИО заявителя)</w:t>
      </w:r>
    </w:p>
    <w:p w:rsidR="003C29CF" w:rsidRDefault="003C29CF" w:rsidP="003C29CF">
      <w:pPr>
        <w:jc w:val="center"/>
        <w:rPr>
          <w:sz w:val="28"/>
          <w:szCs w:val="28"/>
        </w:rPr>
      </w:pPr>
      <w:r w:rsidRPr="003C29CF">
        <w:rPr>
          <w:sz w:val="28"/>
          <w:szCs w:val="28"/>
        </w:rPr>
        <w:t xml:space="preserve">                                                       </w:t>
      </w:r>
      <w:r w:rsidR="00096B47">
        <w:rPr>
          <w:sz w:val="28"/>
          <w:szCs w:val="28"/>
        </w:rPr>
        <w:t xml:space="preserve">                          </w:t>
      </w:r>
      <w:r w:rsidRPr="003C29CF">
        <w:rPr>
          <w:sz w:val="28"/>
          <w:szCs w:val="28"/>
        </w:rPr>
        <w:t>паспорт _______________</w:t>
      </w:r>
      <w:r w:rsidR="00096B47">
        <w:rPr>
          <w:sz w:val="28"/>
          <w:szCs w:val="28"/>
        </w:rPr>
        <w:t>____</w:t>
      </w:r>
      <w:r w:rsidRPr="003C29CF">
        <w:rPr>
          <w:sz w:val="28"/>
          <w:szCs w:val="28"/>
        </w:rPr>
        <w:t>______</w:t>
      </w:r>
      <w:r w:rsidR="00096B47">
        <w:rPr>
          <w:sz w:val="28"/>
          <w:szCs w:val="28"/>
        </w:rPr>
        <w:t xml:space="preserve"> </w:t>
      </w:r>
    </w:p>
    <w:p w:rsidR="00096B47" w:rsidRPr="00096B47" w:rsidRDefault="00096B47" w:rsidP="003C29C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(паспортные данные заявителя)</w:t>
      </w:r>
    </w:p>
    <w:p w:rsidR="003C29CF" w:rsidRPr="003C29CF" w:rsidRDefault="003C29CF" w:rsidP="003C29CF">
      <w:pPr>
        <w:jc w:val="center"/>
        <w:rPr>
          <w:sz w:val="28"/>
          <w:szCs w:val="28"/>
        </w:rPr>
      </w:pPr>
      <w:r w:rsidRPr="003C29CF">
        <w:rPr>
          <w:sz w:val="28"/>
          <w:szCs w:val="28"/>
        </w:rPr>
        <w:t xml:space="preserve">                                                </w:t>
      </w:r>
      <w:r w:rsidR="00096B47">
        <w:rPr>
          <w:sz w:val="28"/>
          <w:szCs w:val="28"/>
        </w:rPr>
        <w:t xml:space="preserve">                                 ____</w:t>
      </w:r>
      <w:r w:rsidRPr="003C29CF">
        <w:rPr>
          <w:sz w:val="28"/>
          <w:szCs w:val="28"/>
        </w:rPr>
        <w:t>____________________________</w:t>
      </w:r>
    </w:p>
    <w:p w:rsidR="003C29CF" w:rsidRPr="003C29CF" w:rsidRDefault="003C29CF" w:rsidP="003C29CF">
      <w:pPr>
        <w:jc w:val="right"/>
        <w:rPr>
          <w:sz w:val="28"/>
          <w:szCs w:val="28"/>
        </w:rPr>
      </w:pPr>
    </w:p>
    <w:p w:rsidR="003C29CF" w:rsidRPr="003C29CF" w:rsidRDefault="003C29CF" w:rsidP="003C29CF">
      <w:pPr>
        <w:jc w:val="right"/>
        <w:rPr>
          <w:sz w:val="28"/>
          <w:szCs w:val="28"/>
        </w:rPr>
      </w:pPr>
    </w:p>
    <w:p w:rsidR="003C29CF" w:rsidRPr="003C29CF" w:rsidRDefault="003C29CF" w:rsidP="003C29CF">
      <w:pPr>
        <w:jc w:val="center"/>
        <w:rPr>
          <w:sz w:val="28"/>
          <w:szCs w:val="28"/>
        </w:rPr>
      </w:pPr>
      <w:r w:rsidRPr="003C29CF">
        <w:rPr>
          <w:sz w:val="28"/>
          <w:szCs w:val="28"/>
        </w:rPr>
        <w:t>заявление.</w:t>
      </w:r>
    </w:p>
    <w:p w:rsidR="003C29CF" w:rsidRPr="003C29CF" w:rsidRDefault="003C29CF" w:rsidP="003C29CF">
      <w:pPr>
        <w:jc w:val="right"/>
        <w:rPr>
          <w:sz w:val="28"/>
          <w:szCs w:val="28"/>
        </w:rPr>
      </w:pPr>
    </w:p>
    <w:p w:rsidR="003C29CF" w:rsidRDefault="003C29CF" w:rsidP="003C29CF">
      <w:pPr>
        <w:ind w:firstLine="708"/>
        <w:rPr>
          <w:sz w:val="28"/>
          <w:szCs w:val="28"/>
        </w:rPr>
      </w:pPr>
      <w:r w:rsidRPr="003C29CF">
        <w:rPr>
          <w:sz w:val="28"/>
          <w:szCs w:val="28"/>
        </w:rPr>
        <w:t>Я, _______________________________</w:t>
      </w:r>
      <w:r>
        <w:rPr>
          <w:sz w:val="28"/>
          <w:szCs w:val="28"/>
        </w:rPr>
        <w:t>____</w:t>
      </w:r>
      <w:r w:rsidRPr="003C29CF">
        <w:rPr>
          <w:sz w:val="28"/>
          <w:szCs w:val="28"/>
        </w:rPr>
        <w:t xml:space="preserve">______________________________, </w:t>
      </w:r>
    </w:p>
    <w:p w:rsidR="003C29CF" w:rsidRPr="003C29CF" w:rsidRDefault="003C29CF" w:rsidP="003C29CF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3C29CF" w:rsidRPr="003C29CF" w:rsidRDefault="003C29CF" w:rsidP="003C29CF">
      <w:pPr>
        <w:jc w:val="both"/>
        <w:rPr>
          <w:sz w:val="28"/>
          <w:szCs w:val="28"/>
        </w:rPr>
      </w:pPr>
      <w:r w:rsidRPr="003C29CF">
        <w:rPr>
          <w:sz w:val="28"/>
          <w:szCs w:val="28"/>
        </w:rPr>
        <w:t>даю свое</w:t>
      </w:r>
      <w:r>
        <w:rPr>
          <w:sz w:val="28"/>
          <w:szCs w:val="28"/>
        </w:rPr>
        <w:t xml:space="preserve"> </w:t>
      </w:r>
      <w:r w:rsidRPr="003C29CF">
        <w:rPr>
          <w:sz w:val="28"/>
          <w:szCs w:val="28"/>
        </w:rPr>
        <w:t>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</w:p>
    <w:p w:rsidR="003C29CF" w:rsidRPr="003C29CF" w:rsidRDefault="003C29CF" w:rsidP="003C29CF">
      <w:pPr>
        <w:rPr>
          <w:sz w:val="28"/>
          <w:szCs w:val="28"/>
        </w:rPr>
      </w:pPr>
      <w:r w:rsidRPr="003C29CF">
        <w:rPr>
          <w:sz w:val="28"/>
          <w:szCs w:val="28"/>
        </w:rPr>
        <w:t>- фамилия, имя, отчество;</w:t>
      </w:r>
    </w:p>
    <w:p w:rsidR="003C29CF" w:rsidRPr="003C29CF" w:rsidRDefault="003C29CF" w:rsidP="003C29CF">
      <w:pPr>
        <w:rPr>
          <w:sz w:val="28"/>
          <w:szCs w:val="28"/>
        </w:rPr>
      </w:pPr>
      <w:r w:rsidRPr="003C29CF">
        <w:rPr>
          <w:sz w:val="28"/>
          <w:szCs w:val="28"/>
        </w:rPr>
        <w:t>- год, месяц, дата рождения;</w:t>
      </w:r>
    </w:p>
    <w:p w:rsidR="003C29CF" w:rsidRPr="003C29CF" w:rsidRDefault="003C29CF" w:rsidP="003C29CF">
      <w:pPr>
        <w:rPr>
          <w:sz w:val="28"/>
          <w:szCs w:val="28"/>
        </w:rPr>
      </w:pPr>
      <w:r w:rsidRPr="003C29CF">
        <w:rPr>
          <w:sz w:val="28"/>
          <w:szCs w:val="28"/>
        </w:rPr>
        <w:t>- контактная информация (номер телефона, e-mail, профиль в социальных сетях);</w:t>
      </w:r>
    </w:p>
    <w:p w:rsidR="003C29CF" w:rsidRPr="003C29CF" w:rsidRDefault="003C29CF" w:rsidP="003C29CF">
      <w:pPr>
        <w:rPr>
          <w:sz w:val="28"/>
          <w:szCs w:val="28"/>
        </w:rPr>
      </w:pPr>
      <w:r w:rsidRPr="003C29CF">
        <w:rPr>
          <w:sz w:val="28"/>
          <w:szCs w:val="28"/>
        </w:rPr>
        <w:t>- паспортные данные;</w:t>
      </w:r>
    </w:p>
    <w:p w:rsidR="003C29CF" w:rsidRPr="003C29CF" w:rsidRDefault="003C29CF" w:rsidP="003C29CF">
      <w:pPr>
        <w:rPr>
          <w:sz w:val="28"/>
          <w:szCs w:val="28"/>
        </w:rPr>
      </w:pPr>
      <w:r w:rsidRPr="003C29CF">
        <w:rPr>
          <w:sz w:val="28"/>
          <w:szCs w:val="28"/>
        </w:rPr>
        <w:t>- сведения об образовании;</w:t>
      </w:r>
    </w:p>
    <w:p w:rsidR="003C29CF" w:rsidRPr="003C29CF" w:rsidRDefault="003C29CF" w:rsidP="003C29CF">
      <w:pPr>
        <w:rPr>
          <w:sz w:val="28"/>
          <w:szCs w:val="28"/>
        </w:rPr>
      </w:pPr>
      <w:r w:rsidRPr="003C29CF">
        <w:rPr>
          <w:sz w:val="28"/>
          <w:szCs w:val="28"/>
        </w:rPr>
        <w:t>- сведения о профессиональной деятельности.</w:t>
      </w:r>
    </w:p>
    <w:p w:rsidR="003C29CF" w:rsidRPr="003C29CF" w:rsidRDefault="003C29CF" w:rsidP="003C29CF">
      <w:pPr>
        <w:rPr>
          <w:sz w:val="28"/>
          <w:szCs w:val="28"/>
        </w:rPr>
      </w:pPr>
    </w:p>
    <w:p w:rsidR="003C29CF" w:rsidRPr="003C29CF" w:rsidRDefault="003C29CF" w:rsidP="003C29CF">
      <w:pPr>
        <w:jc w:val="both"/>
        <w:rPr>
          <w:sz w:val="28"/>
          <w:szCs w:val="28"/>
        </w:rPr>
      </w:pPr>
      <w:r w:rsidRPr="003C29CF">
        <w:rPr>
          <w:sz w:val="28"/>
          <w:szCs w:val="28"/>
        </w:rPr>
        <w:t xml:space="preserve">Согласие дается в целях участия в </w:t>
      </w:r>
      <w:r w:rsidR="00144C59">
        <w:rPr>
          <w:sz w:val="28"/>
          <w:szCs w:val="28"/>
        </w:rPr>
        <w:t>региональном этапе Всероссийского конкурса «Молодой предприниматель России»</w:t>
      </w:r>
      <w:r w:rsidRPr="003C29CF">
        <w:rPr>
          <w:sz w:val="28"/>
          <w:szCs w:val="28"/>
        </w:rPr>
        <w:t xml:space="preserve"> министерству образования Кировской области.</w:t>
      </w:r>
    </w:p>
    <w:p w:rsidR="003C29CF" w:rsidRPr="003C29CF" w:rsidRDefault="003C29CF" w:rsidP="003C29CF">
      <w:pPr>
        <w:ind w:firstLine="708"/>
        <w:rPr>
          <w:sz w:val="28"/>
          <w:szCs w:val="28"/>
        </w:rPr>
      </w:pPr>
    </w:p>
    <w:p w:rsidR="003C29CF" w:rsidRPr="003C29CF" w:rsidRDefault="003C29CF" w:rsidP="003C29CF">
      <w:pPr>
        <w:ind w:firstLine="708"/>
        <w:rPr>
          <w:sz w:val="28"/>
          <w:szCs w:val="28"/>
        </w:rPr>
      </w:pPr>
    </w:p>
    <w:p w:rsidR="003C29CF" w:rsidRPr="003C29CF" w:rsidRDefault="003C29CF" w:rsidP="003C29CF">
      <w:pPr>
        <w:ind w:firstLine="708"/>
        <w:rPr>
          <w:sz w:val="28"/>
          <w:szCs w:val="28"/>
        </w:rPr>
      </w:pPr>
    </w:p>
    <w:p w:rsidR="003C29CF" w:rsidRPr="003C29CF" w:rsidRDefault="003C29CF" w:rsidP="003C29CF">
      <w:pPr>
        <w:ind w:firstLine="708"/>
        <w:rPr>
          <w:sz w:val="28"/>
          <w:szCs w:val="28"/>
        </w:rPr>
      </w:pPr>
    </w:p>
    <w:p w:rsidR="003C29CF" w:rsidRDefault="003C29CF" w:rsidP="003C29CF">
      <w:pPr>
        <w:rPr>
          <w:sz w:val="28"/>
          <w:szCs w:val="28"/>
        </w:rPr>
      </w:pPr>
      <w:r w:rsidRPr="003C29CF">
        <w:rPr>
          <w:sz w:val="28"/>
          <w:szCs w:val="28"/>
        </w:rPr>
        <w:t>(дата)                                              (подпись)                                (расшифровка подписи)</w:t>
      </w:r>
    </w:p>
    <w:p w:rsidR="00151730" w:rsidRDefault="00151730" w:rsidP="003C29CF">
      <w:pPr>
        <w:rPr>
          <w:sz w:val="28"/>
          <w:szCs w:val="28"/>
        </w:rPr>
      </w:pPr>
    </w:p>
    <w:p w:rsidR="00151730" w:rsidRDefault="00151730" w:rsidP="003C29CF">
      <w:pPr>
        <w:rPr>
          <w:sz w:val="28"/>
          <w:szCs w:val="28"/>
        </w:rPr>
      </w:pPr>
    </w:p>
    <w:p w:rsidR="00EF19A6" w:rsidRDefault="00151730" w:rsidP="00151730">
      <w:pPr>
        <w:shd w:val="clear" w:color="auto" w:fill="FFFFFF"/>
        <w:overflowPunct/>
        <w:autoSpaceDE/>
        <w:autoSpaceDN/>
        <w:adjustRightInd/>
        <w:spacing w:line="265" w:lineRule="atLeast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9C23FA" w:rsidRDefault="009C23FA" w:rsidP="004105FC">
      <w:pPr>
        <w:pStyle w:val="ConsPlusNonformat"/>
        <w:jc w:val="both"/>
        <w:rPr>
          <w:sz w:val="28"/>
          <w:szCs w:val="28"/>
        </w:rPr>
        <w:sectPr w:rsidR="009C23FA" w:rsidSect="00994FA6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F19A6" w:rsidRDefault="00EF19A6" w:rsidP="00EF19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4B0CD6">
        <w:rPr>
          <w:sz w:val="28"/>
          <w:szCs w:val="28"/>
        </w:rPr>
        <w:t>4</w:t>
      </w:r>
    </w:p>
    <w:p w:rsidR="00EF19A6" w:rsidRDefault="00EF19A6" w:rsidP="00EF19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</w:p>
    <w:p w:rsidR="00107A78" w:rsidRPr="007148F0" w:rsidRDefault="00107A78" w:rsidP="00107A78">
      <w:pPr>
        <w:jc w:val="center"/>
        <w:rPr>
          <w:sz w:val="28"/>
          <w:szCs w:val="28"/>
        </w:rPr>
      </w:pPr>
      <w:r w:rsidRPr="007148F0">
        <w:rPr>
          <w:sz w:val="28"/>
          <w:szCs w:val="28"/>
        </w:rPr>
        <w:t>Критерии оценки финалистов Конкурса</w:t>
      </w:r>
    </w:p>
    <w:p w:rsidR="007148F0" w:rsidRDefault="007148F0" w:rsidP="007449C4">
      <w:pPr>
        <w:pStyle w:val="ConsPlusNonformat"/>
        <w:spacing w:after="120"/>
        <w:jc w:val="center"/>
        <w:rPr>
          <w:sz w:val="28"/>
          <w:szCs w:val="28"/>
        </w:rPr>
      </w:pPr>
      <w:r w:rsidRPr="007148F0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7148F0">
        <w:rPr>
          <w:rFonts w:ascii="Times New Roman" w:hAnsi="Times New Roman" w:cs="Times New Roman"/>
          <w:b/>
          <w:sz w:val="28"/>
          <w:szCs w:val="28"/>
        </w:rPr>
        <w:t>«Открытие года»</w:t>
      </w: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9"/>
        <w:gridCol w:w="6809"/>
        <w:gridCol w:w="2393"/>
        <w:gridCol w:w="1394"/>
      </w:tblGrid>
      <w:tr w:rsidR="00144C59" w:rsidRPr="00B478EF" w:rsidTr="00B94117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94117" w:rsidRPr="00B478EF" w:rsidRDefault="00B94117" w:rsidP="0058574A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94117" w:rsidRPr="00B478EF" w:rsidRDefault="00B94117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Комментарии</w:t>
            </w:r>
          </w:p>
        </w:tc>
        <w:tc>
          <w:tcPr>
            <w:tcW w:w="0" w:type="auto"/>
            <w:shd w:val="clear" w:color="auto" w:fill="FFFFFF"/>
          </w:tcPr>
          <w:p w:rsidR="00B94117" w:rsidRPr="00B478EF" w:rsidRDefault="00B94117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Распределение баллов</w:t>
            </w:r>
          </w:p>
        </w:tc>
        <w:tc>
          <w:tcPr>
            <w:tcW w:w="0" w:type="auto"/>
            <w:shd w:val="clear" w:color="auto" w:fill="FFFFFF"/>
          </w:tcPr>
          <w:p w:rsidR="00B94117" w:rsidRPr="00B478EF" w:rsidRDefault="00B94117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Оценка участника</w:t>
            </w: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94117" w:rsidRPr="00B478EF" w:rsidRDefault="00B94117" w:rsidP="00226DA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предпринимательская инициатива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94117" w:rsidRPr="00B478EF" w:rsidRDefault="00B94117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развитие эффективной бизнес-модели</w:t>
            </w:r>
          </w:p>
        </w:tc>
        <w:tc>
          <w:tcPr>
            <w:tcW w:w="0" w:type="auto"/>
          </w:tcPr>
          <w:p w:rsidR="005A5040" w:rsidRPr="00B478EF" w:rsidRDefault="005A5040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B94117" w:rsidRPr="00B478EF" w:rsidRDefault="005A5040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94117" w:rsidRPr="00B478EF" w:rsidRDefault="00B94117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94117" w:rsidRPr="00B478EF" w:rsidRDefault="00B94117" w:rsidP="0058574A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94117" w:rsidRPr="00B478EF" w:rsidRDefault="00B94117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генерация и внедрение передовых идей, способствующих увеличению прибыли</w:t>
            </w:r>
          </w:p>
        </w:tc>
        <w:tc>
          <w:tcPr>
            <w:tcW w:w="0" w:type="auto"/>
          </w:tcPr>
          <w:p w:rsidR="005A5040" w:rsidRPr="00B478EF" w:rsidRDefault="005A5040" w:rsidP="005A5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B94117" w:rsidRPr="00B478EF" w:rsidRDefault="005A5040" w:rsidP="005A5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94117" w:rsidRPr="00B478EF" w:rsidRDefault="00B94117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04248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управленческие способности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уверенность в себе</w:t>
            </w:r>
          </w:p>
        </w:tc>
        <w:tc>
          <w:tcPr>
            <w:tcW w:w="0" w:type="auto"/>
          </w:tcPr>
          <w:p w:rsidR="00B478EF" w:rsidRPr="00B478EF" w:rsidRDefault="00B478EF" w:rsidP="005A5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B478EF" w:rsidRPr="00B478EF" w:rsidRDefault="00B478EF" w:rsidP="005A50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эмоциональная стабильность</w:t>
            </w:r>
          </w:p>
        </w:tc>
        <w:tc>
          <w:tcPr>
            <w:tcW w:w="0" w:type="auto"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B478EF" w:rsidRPr="00B478EF" w:rsidRDefault="00B478EF" w:rsidP="00B47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способность к целеполаганию</w:t>
            </w:r>
          </w:p>
        </w:tc>
        <w:tc>
          <w:tcPr>
            <w:tcW w:w="0" w:type="auto"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B478EF" w:rsidRPr="00B478EF" w:rsidRDefault="00B478EF" w:rsidP="00B47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склонность к организаторской деятельности</w:t>
            </w:r>
          </w:p>
        </w:tc>
        <w:tc>
          <w:tcPr>
            <w:tcW w:w="0" w:type="auto"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B478EF" w:rsidRPr="00B478EF" w:rsidRDefault="00B478EF" w:rsidP="00B47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убедительность и аргументированность высказываний</w:t>
            </w:r>
          </w:p>
        </w:tc>
        <w:tc>
          <w:tcPr>
            <w:tcW w:w="0" w:type="auto"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B478EF" w:rsidRPr="00B478EF" w:rsidRDefault="00B478EF" w:rsidP="00B47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B478EF" w:rsidRPr="00B478EF" w:rsidRDefault="00144C59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ораторские способности</w:t>
            </w:r>
          </w:p>
        </w:tc>
        <w:tc>
          <w:tcPr>
            <w:tcW w:w="0" w:type="auto"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B478EF" w:rsidRPr="00B478EF" w:rsidRDefault="00B478EF" w:rsidP="00B478E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0B5A12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социальная значимость бизнеса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вовлечение в трудовую деятельность молодежи</w:t>
            </w:r>
          </w:p>
        </w:tc>
        <w:tc>
          <w:tcPr>
            <w:tcW w:w="0" w:type="auto"/>
          </w:tcPr>
          <w:p w:rsidR="00276780" w:rsidRDefault="00276780" w:rsidP="002767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B478EF" w:rsidRPr="00B478EF" w:rsidRDefault="00276780" w:rsidP="002767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B478EF" w:rsidRPr="00B478EF" w:rsidRDefault="00B478EF" w:rsidP="00144C59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вовлечение в трудовую дея</w:t>
            </w:r>
            <w:r w:rsidR="00144C59">
              <w:rPr>
                <w:sz w:val="28"/>
                <w:szCs w:val="28"/>
              </w:rPr>
              <w:t>тельность социально незащищенных</w:t>
            </w:r>
            <w:r w:rsidRPr="00B478EF">
              <w:rPr>
                <w:sz w:val="28"/>
                <w:szCs w:val="28"/>
              </w:rPr>
              <w:t xml:space="preserve"> сло</w:t>
            </w:r>
            <w:r w:rsidR="00144C59">
              <w:rPr>
                <w:sz w:val="28"/>
                <w:szCs w:val="28"/>
              </w:rPr>
              <w:t>ев</w:t>
            </w:r>
            <w:r w:rsidRPr="00B478EF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0" w:type="auto"/>
          </w:tcPr>
          <w:p w:rsidR="00276780" w:rsidRDefault="00276780" w:rsidP="002767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B478EF" w:rsidRPr="00B478EF" w:rsidRDefault="00276780" w:rsidP="002767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  <w:shd w:val="clear" w:color="auto" w:fill="FFFFFF"/>
              </w:rPr>
              <w:t>целевая направленность на решение/смягчение существующих социальных проблем</w:t>
            </w:r>
          </w:p>
        </w:tc>
        <w:tc>
          <w:tcPr>
            <w:tcW w:w="0" w:type="auto"/>
          </w:tcPr>
          <w:p w:rsidR="00276780" w:rsidRDefault="00276780" w:rsidP="002767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B478EF" w:rsidRPr="00B478EF" w:rsidRDefault="00276780" w:rsidP="002767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D14BE2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  <w:shd w:val="clear" w:color="auto" w:fill="FFFFFF"/>
              </w:rPr>
              <w:t>создание услуг, которые не может в полном объеме предоставить государство</w:t>
            </w:r>
          </w:p>
        </w:tc>
        <w:tc>
          <w:tcPr>
            <w:tcW w:w="0" w:type="auto"/>
          </w:tcPr>
          <w:p w:rsidR="00276780" w:rsidRDefault="00276780" w:rsidP="002767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B478EF" w:rsidRPr="00B478EF" w:rsidRDefault="00276780" w:rsidP="002767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9A07C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shd w:val="clear" w:color="auto" w:fill="FFFFFF"/>
              </w:rPr>
            </w:pPr>
            <w:r w:rsidRPr="00B478EF">
              <w:rPr>
                <w:sz w:val="28"/>
                <w:szCs w:val="28"/>
                <w:shd w:val="clear" w:color="auto" w:fill="FFFFFF"/>
              </w:rPr>
              <w:t>предоставление уникальных услуг</w:t>
            </w:r>
          </w:p>
        </w:tc>
        <w:tc>
          <w:tcPr>
            <w:tcW w:w="0" w:type="auto"/>
          </w:tcPr>
          <w:p w:rsidR="00276780" w:rsidRDefault="00276780" w:rsidP="002767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B478EF" w:rsidRPr="00B478EF" w:rsidRDefault="00276780" w:rsidP="002767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9A07C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shd w:val="clear" w:color="auto" w:fill="FFFFFF"/>
              </w:rPr>
            </w:pPr>
            <w:r w:rsidRPr="00B478EF">
              <w:rPr>
                <w:sz w:val="28"/>
                <w:szCs w:val="28"/>
                <w:shd w:val="clear" w:color="auto" w:fill="FFFFFF"/>
              </w:rPr>
              <w:t>развитие территории и ориентация на развитие местного сообщества</w:t>
            </w:r>
          </w:p>
        </w:tc>
        <w:tc>
          <w:tcPr>
            <w:tcW w:w="0" w:type="auto"/>
          </w:tcPr>
          <w:p w:rsidR="00276780" w:rsidRDefault="00276780" w:rsidP="002767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B478EF" w:rsidRPr="00B478EF" w:rsidRDefault="00276780" w:rsidP="002767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0B5A12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конкурентоспособность и перспективность бизнеса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высокое качество предлагаемой продукции</w:t>
            </w:r>
          </w:p>
        </w:tc>
        <w:tc>
          <w:tcPr>
            <w:tcW w:w="0" w:type="auto"/>
          </w:tcPr>
          <w:p w:rsidR="00276780" w:rsidRDefault="00276780" w:rsidP="002767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B478EF" w:rsidRPr="00B478EF" w:rsidRDefault="00276780" w:rsidP="002767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доступные цены</w:t>
            </w:r>
          </w:p>
        </w:tc>
        <w:tc>
          <w:tcPr>
            <w:tcW w:w="0" w:type="auto"/>
          </w:tcPr>
          <w:p w:rsidR="00276780" w:rsidRDefault="00276780" w:rsidP="002767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B478EF" w:rsidRPr="00B478EF" w:rsidRDefault="00276780" w:rsidP="002767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удобства для потребителей</w:t>
            </w:r>
          </w:p>
        </w:tc>
        <w:tc>
          <w:tcPr>
            <w:tcW w:w="0" w:type="auto"/>
          </w:tcPr>
          <w:p w:rsidR="00276780" w:rsidRDefault="00276780" w:rsidP="002767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B478EF" w:rsidRPr="00B478EF" w:rsidRDefault="00276780" w:rsidP="002767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потенциальная «выживаемость» в условиях рынка</w:t>
            </w:r>
          </w:p>
        </w:tc>
        <w:tc>
          <w:tcPr>
            <w:tcW w:w="0" w:type="auto"/>
          </w:tcPr>
          <w:p w:rsidR="00276780" w:rsidRDefault="00276780" w:rsidP="002767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B478EF" w:rsidRPr="00B478EF" w:rsidRDefault="00276780" w:rsidP="002767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эффективная бизнес-деятельность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разница среднемесячной суммы выручки за два последних финансовых года и среднемесячной суммы расходов за два последних финансовых года, выраженная в рублях</w:t>
            </w:r>
            <w:r w:rsidR="00144C59">
              <w:rPr>
                <w:sz w:val="28"/>
                <w:szCs w:val="28"/>
              </w:rPr>
              <w:t>,</w:t>
            </w:r>
            <w:r w:rsidRPr="00B478EF">
              <w:rPr>
                <w:sz w:val="28"/>
                <w:szCs w:val="28"/>
              </w:rPr>
              <w:t xml:space="preserve"> не превышает 100 000 руб./мес.</w:t>
            </w:r>
          </w:p>
        </w:tc>
        <w:tc>
          <w:tcPr>
            <w:tcW w:w="0" w:type="auto"/>
            <w:shd w:val="clear" w:color="auto" w:fill="FFFFFF"/>
          </w:tcPr>
          <w:p w:rsidR="00B478EF" w:rsidRPr="00B478EF" w:rsidRDefault="00B478EF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0</w:t>
            </w:r>
            <w:r w:rsidR="00276780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0" w:type="auto"/>
            <w:shd w:val="clear" w:color="auto" w:fill="FFFFFF"/>
          </w:tcPr>
          <w:p w:rsidR="00B478EF" w:rsidRPr="00B478EF" w:rsidRDefault="00B478EF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9E371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разница среднемесячной суммы выручки за два последних финансовых года и среднемесячной суммы расходов за два последних финансовых года, выраженная в рублях</w:t>
            </w:r>
            <w:r w:rsidR="00144C59">
              <w:rPr>
                <w:sz w:val="28"/>
                <w:szCs w:val="28"/>
              </w:rPr>
              <w:t>,</w:t>
            </w:r>
            <w:r w:rsidRPr="00B478EF">
              <w:rPr>
                <w:sz w:val="28"/>
                <w:szCs w:val="28"/>
              </w:rPr>
              <w:t xml:space="preserve"> превышает 100 000 руб./мес.</w:t>
            </w:r>
          </w:p>
        </w:tc>
        <w:tc>
          <w:tcPr>
            <w:tcW w:w="0" w:type="auto"/>
            <w:shd w:val="clear" w:color="auto" w:fill="FFFFFF"/>
          </w:tcPr>
          <w:p w:rsidR="00B478EF" w:rsidRPr="00B478EF" w:rsidRDefault="00B478EF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</w:t>
            </w:r>
            <w:r w:rsidR="00276780"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0" w:type="auto"/>
            <w:shd w:val="clear" w:color="auto" w:fill="FFFFFF"/>
          </w:tcPr>
          <w:p w:rsidR="00B478EF" w:rsidRPr="00B478EF" w:rsidRDefault="00B478EF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организация финансового учета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отражение текущих доходов и расходов предприятия, состояния дебиторской и кредиторской задолженности, выявление размера материальных инвестиций и полученных от них доходов</w:t>
            </w:r>
          </w:p>
        </w:tc>
        <w:tc>
          <w:tcPr>
            <w:tcW w:w="0" w:type="auto"/>
          </w:tcPr>
          <w:p w:rsidR="00702558" w:rsidRDefault="00702558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</w:t>
            </w:r>
            <w:r w:rsidR="00144C59">
              <w:rPr>
                <w:sz w:val="28"/>
                <w:szCs w:val="28"/>
              </w:rPr>
              <w:t>и</w:t>
            </w:r>
          </w:p>
          <w:p w:rsidR="00B478EF" w:rsidRPr="00B478EF" w:rsidRDefault="00B478EF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 w:val="restart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051A2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маркетинговая стратегия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144C59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478EF">
              <w:rPr>
                <w:sz w:val="28"/>
                <w:szCs w:val="28"/>
              </w:rPr>
              <w:t xml:space="preserve">нализ конкурентов и </w:t>
            </w:r>
            <w:r w:rsidRPr="00FA0166">
              <w:rPr>
                <w:sz w:val="28"/>
                <w:szCs w:val="28"/>
              </w:rPr>
              <w:t>оценка конкурентоспособности компании</w:t>
            </w:r>
          </w:p>
        </w:tc>
        <w:tc>
          <w:tcPr>
            <w:tcW w:w="0" w:type="auto"/>
          </w:tcPr>
          <w:p w:rsidR="00570559" w:rsidRDefault="00570559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</w:t>
            </w:r>
            <w:r w:rsidR="00144C59">
              <w:rPr>
                <w:sz w:val="28"/>
                <w:szCs w:val="28"/>
              </w:rPr>
              <w:t>и</w:t>
            </w:r>
          </w:p>
          <w:p w:rsidR="00B478EF" w:rsidRPr="00B478EF" w:rsidRDefault="00570559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B478EF" w:rsidRPr="00B478EF" w:rsidRDefault="00B478EF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B478EF" w:rsidRPr="00B478EF" w:rsidRDefault="00144C59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A0166">
              <w:rPr>
                <w:sz w:val="28"/>
                <w:szCs w:val="28"/>
              </w:rPr>
              <w:t>егментация рынка и выбор целевых сегментов (исследование потребителей)</w:t>
            </w:r>
          </w:p>
        </w:tc>
        <w:tc>
          <w:tcPr>
            <w:tcW w:w="0" w:type="auto"/>
          </w:tcPr>
          <w:p w:rsidR="00570559" w:rsidRDefault="00570559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</w:t>
            </w:r>
            <w:r w:rsidR="00144C59">
              <w:rPr>
                <w:sz w:val="28"/>
                <w:szCs w:val="28"/>
              </w:rPr>
              <w:t>и</w:t>
            </w:r>
          </w:p>
          <w:p w:rsidR="00B478EF" w:rsidRPr="00B478EF" w:rsidRDefault="00570559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B478EF" w:rsidRPr="00B478EF" w:rsidRDefault="00B478EF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B478EF" w:rsidRPr="00B478EF" w:rsidRDefault="00144C59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A0166">
              <w:rPr>
                <w:sz w:val="28"/>
                <w:szCs w:val="28"/>
              </w:rPr>
              <w:t>азработка</w:t>
            </w:r>
            <w:r w:rsidRPr="00B478EF">
              <w:rPr>
                <w:sz w:val="28"/>
                <w:szCs w:val="28"/>
              </w:rPr>
              <w:t xml:space="preserve"> </w:t>
            </w:r>
            <w:r w:rsidRPr="00FA0166">
              <w:rPr>
                <w:sz w:val="28"/>
                <w:szCs w:val="28"/>
              </w:rPr>
              <w:t>позиционирования</w:t>
            </w:r>
          </w:p>
        </w:tc>
        <w:tc>
          <w:tcPr>
            <w:tcW w:w="0" w:type="auto"/>
          </w:tcPr>
          <w:p w:rsidR="00570559" w:rsidRDefault="00570559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</w:t>
            </w:r>
            <w:r w:rsidR="00144C59">
              <w:rPr>
                <w:sz w:val="28"/>
                <w:szCs w:val="28"/>
              </w:rPr>
              <w:t>и</w:t>
            </w:r>
          </w:p>
          <w:p w:rsidR="00B478EF" w:rsidRPr="00B478EF" w:rsidRDefault="00570559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B478EF" w:rsidRPr="00B478EF" w:rsidRDefault="00B478EF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B478EF" w:rsidRPr="00B478EF" w:rsidRDefault="00DF4C02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44C59">
              <w:rPr>
                <w:sz w:val="28"/>
                <w:szCs w:val="28"/>
              </w:rPr>
              <w:t>ибкость, адаптивность стратегии</w:t>
            </w:r>
          </w:p>
        </w:tc>
        <w:tc>
          <w:tcPr>
            <w:tcW w:w="0" w:type="auto"/>
          </w:tcPr>
          <w:p w:rsidR="00570559" w:rsidRDefault="00570559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</w:t>
            </w:r>
            <w:r w:rsidR="00144C59">
              <w:rPr>
                <w:sz w:val="28"/>
                <w:szCs w:val="28"/>
              </w:rPr>
              <w:t>и</w:t>
            </w:r>
          </w:p>
          <w:p w:rsidR="00B478EF" w:rsidRPr="00B478EF" w:rsidRDefault="00570559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 w:val="restart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D31F1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управление персоналом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hyperlink r:id="rId9" w:tooltip="Адаптация персонала" w:history="1">
              <w:r w:rsidRPr="00B478EF">
                <w:rPr>
                  <w:sz w:val="28"/>
                  <w:szCs w:val="28"/>
                </w:rPr>
                <w:t>адаптация персонала</w:t>
              </w:r>
            </w:hyperlink>
          </w:p>
        </w:tc>
        <w:tc>
          <w:tcPr>
            <w:tcW w:w="0" w:type="auto"/>
          </w:tcPr>
          <w:p w:rsidR="00570559" w:rsidRDefault="00570559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</w:t>
            </w:r>
            <w:r w:rsidR="00144C59">
              <w:rPr>
                <w:sz w:val="28"/>
                <w:szCs w:val="28"/>
              </w:rPr>
              <w:t>и</w:t>
            </w:r>
          </w:p>
          <w:p w:rsidR="00B478EF" w:rsidRPr="00B478EF" w:rsidRDefault="00570559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144C5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оценка компетенций (знаний, умений, навыков, ценностей, личностных особенностей)</w:t>
            </w:r>
            <w:r w:rsidR="00144C59">
              <w:rPr>
                <w:sz w:val="28"/>
                <w:szCs w:val="28"/>
              </w:rPr>
              <w:t xml:space="preserve"> и </w:t>
            </w:r>
            <w:r w:rsidR="00144C59" w:rsidRPr="00B478EF">
              <w:rPr>
                <w:sz w:val="28"/>
                <w:szCs w:val="28"/>
              </w:rPr>
              <w:t>результативности персонала (достижение целей, бизнес-результатов, KPI)</w:t>
            </w:r>
          </w:p>
        </w:tc>
        <w:tc>
          <w:tcPr>
            <w:tcW w:w="0" w:type="auto"/>
          </w:tcPr>
          <w:p w:rsidR="00570559" w:rsidRDefault="00570559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</w:t>
            </w:r>
            <w:r w:rsidR="00144C59">
              <w:rPr>
                <w:sz w:val="28"/>
                <w:szCs w:val="28"/>
              </w:rPr>
              <w:t>и</w:t>
            </w:r>
          </w:p>
          <w:p w:rsidR="00B478EF" w:rsidRPr="00B478EF" w:rsidRDefault="00570559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организация труда</w:t>
            </w:r>
          </w:p>
        </w:tc>
        <w:tc>
          <w:tcPr>
            <w:tcW w:w="0" w:type="auto"/>
          </w:tcPr>
          <w:p w:rsidR="00570559" w:rsidRDefault="00570559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</w:t>
            </w:r>
            <w:r w:rsidR="00144C59">
              <w:rPr>
                <w:sz w:val="28"/>
                <w:szCs w:val="28"/>
              </w:rPr>
              <w:t>и</w:t>
            </w:r>
          </w:p>
          <w:p w:rsidR="00B478EF" w:rsidRPr="00B478EF" w:rsidRDefault="00570559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hyperlink r:id="rId10" w:tooltip="Мотивация персонала" w:history="1">
              <w:r w:rsidRPr="00B478EF">
                <w:rPr>
                  <w:sz w:val="28"/>
                  <w:szCs w:val="28"/>
                </w:rPr>
                <w:t>мотивация</w:t>
              </w:r>
            </w:hyperlink>
            <w:r w:rsidRPr="00B478EF">
              <w:rPr>
                <w:sz w:val="28"/>
                <w:szCs w:val="28"/>
              </w:rPr>
              <w:t xml:space="preserve"> (материальная и нематериальная) персонала</w:t>
            </w:r>
          </w:p>
        </w:tc>
        <w:tc>
          <w:tcPr>
            <w:tcW w:w="0" w:type="auto"/>
          </w:tcPr>
          <w:p w:rsidR="00570559" w:rsidRDefault="00570559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</w:t>
            </w:r>
            <w:r w:rsidR="00144C59">
              <w:rPr>
                <w:sz w:val="28"/>
                <w:szCs w:val="28"/>
              </w:rPr>
              <w:t xml:space="preserve">и только материальной </w:t>
            </w:r>
            <w:r w:rsidR="007449C4">
              <w:rPr>
                <w:sz w:val="28"/>
                <w:szCs w:val="28"/>
              </w:rPr>
              <w:t>–</w:t>
            </w:r>
            <w:r w:rsidR="00144C59">
              <w:rPr>
                <w:sz w:val="28"/>
                <w:szCs w:val="28"/>
              </w:rPr>
              <w:t xml:space="preserve"> </w:t>
            </w:r>
          </w:p>
          <w:p w:rsidR="007449C4" w:rsidRDefault="00570559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  <w:r w:rsidR="00144C59">
              <w:rPr>
                <w:sz w:val="28"/>
                <w:szCs w:val="28"/>
              </w:rPr>
              <w:t xml:space="preserve">, только нематериальной – </w:t>
            </w:r>
          </w:p>
          <w:p w:rsidR="00144C59" w:rsidRDefault="007449C4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балла,</w:t>
            </w:r>
          </w:p>
          <w:p w:rsidR="007449C4" w:rsidRDefault="007449C4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нематериальной и материальной –</w:t>
            </w:r>
          </w:p>
          <w:p w:rsidR="00B478EF" w:rsidRPr="00B478EF" w:rsidRDefault="00144C59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  <w:tc>
          <w:tcPr>
            <w:tcW w:w="0" w:type="auto"/>
          </w:tcPr>
          <w:p w:rsidR="00B478EF" w:rsidRPr="00B478EF" w:rsidRDefault="00B478EF" w:rsidP="00B1022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144C59" w:rsidRPr="00B478EF" w:rsidTr="00B94117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58574A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B478EF" w:rsidRPr="00B478EF" w:rsidRDefault="00B478EF" w:rsidP="00B478E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стратегическая работа с персоналом</w:t>
            </w:r>
          </w:p>
        </w:tc>
        <w:tc>
          <w:tcPr>
            <w:tcW w:w="0" w:type="auto"/>
          </w:tcPr>
          <w:p w:rsidR="00570559" w:rsidRDefault="00570559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</w:t>
            </w:r>
            <w:r w:rsidR="00144C59">
              <w:rPr>
                <w:sz w:val="28"/>
                <w:szCs w:val="28"/>
              </w:rPr>
              <w:t>и</w:t>
            </w:r>
          </w:p>
          <w:p w:rsidR="00B478EF" w:rsidRPr="00B478EF" w:rsidRDefault="00570559" w:rsidP="005705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B478EF" w:rsidRPr="00B478EF" w:rsidRDefault="00B478EF" w:rsidP="005857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764932" w:rsidRDefault="00764932" w:rsidP="00CD72C8">
      <w:pPr>
        <w:shd w:val="clear" w:color="auto" w:fill="FFFFFF"/>
        <w:overflowPunct/>
        <w:autoSpaceDE/>
        <w:autoSpaceDN/>
        <w:adjustRightInd/>
        <w:spacing w:line="265" w:lineRule="atLeast"/>
        <w:textAlignment w:val="auto"/>
        <w:rPr>
          <w:sz w:val="28"/>
          <w:szCs w:val="28"/>
        </w:rPr>
      </w:pPr>
    </w:p>
    <w:p w:rsidR="00151730" w:rsidRDefault="00151730" w:rsidP="00580E2E">
      <w:pPr>
        <w:jc w:val="center"/>
        <w:rPr>
          <w:sz w:val="28"/>
          <w:szCs w:val="28"/>
        </w:rPr>
      </w:pPr>
    </w:p>
    <w:p w:rsidR="00151730" w:rsidRDefault="00151730" w:rsidP="00580E2E">
      <w:pPr>
        <w:jc w:val="center"/>
        <w:rPr>
          <w:sz w:val="28"/>
          <w:szCs w:val="28"/>
        </w:rPr>
      </w:pPr>
    </w:p>
    <w:p w:rsidR="00151730" w:rsidRDefault="00151730" w:rsidP="00580E2E">
      <w:pPr>
        <w:jc w:val="center"/>
        <w:rPr>
          <w:sz w:val="28"/>
          <w:szCs w:val="28"/>
        </w:rPr>
      </w:pPr>
    </w:p>
    <w:p w:rsidR="00151730" w:rsidRDefault="00151730" w:rsidP="00580E2E">
      <w:pPr>
        <w:jc w:val="center"/>
        <w:rPr>
          <w:sz w:val="28"/>
          <w:szCs w:val="28"/>
        </w:rPr>
      </w:pPr>
    </w:p>
    <w:p w:rsidR="00580E2E" w:rsidRPr="007148F0" w:rsidRDefault="00580E2E" w:rsidP="00580E2E">
      <w:pPr>
        <w:jc w:val="center"/>
        <w:rPr>
          <w:sz w:val="28"/>
          <w:szCs w:val="28"/>
        </w:rPr>
      </w:pPr>
      <w:r w:rsidRPr="007148F0">
        <w:rPr>
          <w:sz w:val="28"/>
          <w:szCs w:val="28"/>
        </w:rPr>
        <w:t>Критерии оценки финалистов Конкурса</w:t>
      </w:r>
    </w:p>
    <w:p w:rsidR="00580E2E" w:rsidRPr="00580E2E" w:rsidRDefault="00580E2E" w:rsidP="00580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0E2E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151730">
        <w:rPr>
          <w:rFonts w:ascii="Times New Roman" w:hAnsi="Times New Roman" w:cs="Times New Roman"/>
          <w:b/>
          <w:sz w:val="28"/>
          <w:szCs w:val="28"/>
        </w:rPr>
        <w:t>«Производство года»</w:t>
      </w:r>
    </w:p>
    <w:p w:rsidR="00580E2E" w:rsidRDefault="00580E2E" w:rsidP="00580E2E">
      <w:pPr>
        <w:jc w:val="center"/>
        <w:rPr>
          <w:sz w:val="28"/>
          <w:szCs w:val="28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1"/>
        <w:gridCol w:w="7241"/>
        <w:gridCol w:w="1946"/>
        <w:gridCol w:w="1397"/>
      </w:tblGrid>
      <w:tr w:rsidR="00CA012B" w:rsidRPr="00B478EF" w:rsidTr="006F38A4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Комментарии</w:t>
            </w:r>
          </w:p>
        </w:tc>
        <w:tc>
          <w:tcPr>
            <w:tcW w:w="0" w:type="auto"/>
            <w:shd w:val="clear" w:color="auto" w:fill="FFFFFF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Распределение баллов</w:t>
            </w:r>
          </w:p>
        </w:tc>
        <w:tc>
          <w:tcPr>
            <w:tcW w:w="0" w:type="auto"/>
            <w:shd w:val="clear" w:color="auto" w:fill="FFFFFF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Оценка участника</w:t>
            </w:r>
          </w:p>
        </w:tc>
      </w:tr>
      <w:tr w:rsidR="00CA012B" w:rsidRPr="00B478EF" w:rsidTr="006F38A4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предпринимательская инициатива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развитие эффективной бизнес-модели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CA012B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генерация и внедрение передовых идей, способствующих увеличению прибыли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CA012B" w:rsidRPr="00B478EF" w:rsidTr="006F38A4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управленческие способности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уверенность в себе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CA012B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эмоциональная стабильность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CA012B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способность к целеполаганию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CA012B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склонность к организаторской деятельности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CA012B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убедительность и аргументированность высказываний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CA012B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CA012B" w:rsidRPr="00B478EF" w:rsidRDefault="00144C59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ораторские способности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BC10ED" w:rsidRPr="00B478EF" w:rsidTr="006F38A4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BC10ED" w:rsidRPr="00B478EF" w:rsidRDefault="00BC10ED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инновационный подход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BC10ED" w:rsidRPr="00F0528D" w:rsidRDefault="00BC10ED" w:rsidP="00F052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0528D">
              <w:rPr>
                <w:sz w:val="28"/>
                <w:szCs w:val="28"/>
              </w:rPr>
              <w:t>модернизаци</w:t>
            </w:r>
            <w:r w:rsidR="00F0528D" w:rsidRPr="00F0528D">
              <w:rPr>
                <w:sz w:val="28"/>
                <w:szCs w:val="28"/>
              </w:rPr>
              <w:t>я</w:t>
            </w:r>
            <w:r w:rsidRPr="00F0528D">
              <w:rPr>
                <w:sz w:val="28"/>
                <w:szCs w:val="28"/>
              </w:rPr>
              <w:t xml:space="preserve"> существующих изделий и производство новых видов посредством замены материалов, изменения конструкций, подготовки </w:t>
            </w:r>
            <w:r w:rsidR="00F0528D">
              <w:rPr>
                <w:sz w:val="28"/>
                <w:szCs w:val="28"/>
              </w:rPr>
              <w:t>производства</w:t>
            </w:r>
          </w:p>
        </w:tc>
        <w:tc>
          <w:tcPr>
            <w:tcW w:w="0" w:type="auto"/>
          </w:tcPr>
          <w:p w:rsidR="00F0528D" w:rsidRDefault="00F0528D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BC10ED" w:rsidRPr="00B478EF" w:rsidRDefault="00144C59" w:rsidP="00144C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528D"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0" w:type="auto"/>
          </w:tcPr>
          <w:p w:rsidR="00BC10ED" w:rsidRPr="00B478EF" w:rsidRDefault="00BC10ED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BC10ED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BC10ED" w:rsidRPr="00B478EF" w:rsidRDefault="00BC10ED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BC10ED" w:rsidRDefault="00F0528D" w:rsidP="00C234D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0528D">
              <w:rPr>
                <w:sz w:val="28"/>
                <w:szCs w:val="28"/>
              </w:rPr>
              <w:t>улучшение производственной технологии, например с помощью приобретения усовершенствованных машин и оборудований, совершенствования уже используемых технологий в производств</w:t>
            </w:r>
            <w:r w:rsidR="00C234D0">
              <w:rPr>
                <w:sz w:val="28"/>
                <w:szCs w:val="28"/>
              </w:rPr>
              <w:t xml:space="preserve">е или </w:t>
            </w:r>
            <w:r w:rsidRPr="00F0528D">
              <w:rPr>
                <w:sz w:val="28"/>
                <w:szCs w:val="28"/>
              </w:rPr>
              <w:t>разработки своих программ</w:t>
            </w:r>
          </w:p>
        </w:tc>
        <w:tc>
          <w:tcPr>
            <w:tcW w:w="0" w:type="auto"/>
          </w:tcPr>
          <w:p w:rsidR="00F0528D" w:rsidRDefault="00F0528D" w:rsidP="00F052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BC10ED" w:rsidRPr="00B478EF" w:rsidRDefault="00F0528D" w:rsidP="00F052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балла</w:t>
            </w:r>
          </w:p>
        </w:tc>
        <w:tc>
          <w:tcPr>
            <w:tcW w:w="0" w:type="auto"/>
          </w:tcPr>
          <w:p w:rsidR="00BC10ED" w:rsidRPr="00B478EF" w:rsidRDefault="00BC10ED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BC10ED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BC10ED" w:rsidRPr="00B478EF" w:rsidRDefault="00BC10ED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BC10ED" w:rsidRDefault="00F0528D" w:rsidP="00F0528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F0528D">
              <w:rPr>
                <w:sz w:val="28"/>
                <w:szCs w:val="28"/>
              </w:rPr>
              <w:t>проведение конструкторских и технологических работ, испытаний для создания инновационных продуктов</w:t>
            </w:r>
          </w:p>
        </w:tc>
        <w:tc>
          <w:tcPr>
            <w:tcW w:w="0" w:type="auto"/>
          </w:tcPr>
          <w:p w:rsidR="00F0528D" w:rsidRDefault="00F0528D" w:rsidP="00F052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BC10ED" w:rsidRPr="00B478EF" w:rsidRDefault="00144C59" w:rsidP="00F052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528D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BC10ED" w:rsidRPr="00B478EF" w:rsidRDefault="00BC10ED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CA012B" w:rsidRPr="00B478EF" w:rsidTr="006F38A4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социальная значимость бизнеса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вовлечение в трудовую деятельность молодежи</w:t>
            </w:r>
          </w:p>
        </w:tc>
        <w:tc>
          <w:tcPr>
            <w:tcW w:w="0" w:type="auto"/>
          </w:tcPr>
          <w:p w:rsidR="0078158B" w:rsidRDefault="0078158B" w:rsidP="00781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CA012B" w:rsidRPr="00B478EF" w:rsidRDefault="0078158B" w:rsidP="00781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CA012B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CA012B" w:rsidRPr="00B478EF" w:rsidRDefault="00CA012B" w:rsidP="00C234D0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вовлечение в трудовую дея</w:t>
            </w:r>
            <w:r w:rsidR="00C234D0">
              <w:rPr>
                <w:sz w:val="28"/>
                <w:szCs w:val="28"/>
              </w:rPr>
              <w:t>тельность социально незащищенных</w:t>
            </w:r>
            <w:r w:rsidRPr="00B478EF">
              <w:rPr>
                <w:sz w:val="28"/>
                <w:szCs w:val="28"/>
              </w:rPr>
              <w:t xml:space="preserve"> сло</w:t>
            </w:r>
            <w:r w:rsidR="00C234D0">
              <w:rPr>
                <w:sz w:val="28"/>
                <w:szCs w:val="28"/>
              </w:rPr>
              <w:t>ев</w:t>
            </w:r>
            <w:r w:rsidRPr="00B478EF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0" w:type="auto"/>
          </w:tcPr>
          <w:p w:rsidR="0078158B" w:rsidRDefault="0078158B" w:rsidP="00781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CA012B" w:rsidRPr="00B478EF" w:rsidRDefault="0078158B" w:rsidP="00781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CA012B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  <w:shd w:val="clear" w:color="auto" w:fill="FFFFFF"/>
              </w:rPr>
              <w:t>целевая направленность на решение/смягчение существующих социальных проблем</w:t>
            </w:r>
          </w:p>
        </w:tc>
        <w:tc>
          <w:tcPr>
            <w:tcW w:w="0" w:type="auto"/>
          </w:tcPr>
          <w:p w:rsidR="0078158B" w:rsidRDefault="0078158B" w:rsidP="00781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CA012B" w:rsidRPr="00B478EF" w:rsidRDefault="0078158B" w:rsidP="00781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CA012B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  <w:shd w:val="clear" w:color="auto" w:fill="FFFFFF"/>
              </w:rPr>
              <w:t>создание услуг, которые не может в полном объеме предоставить государство</w:t>
            </w:r>
          </w:p>
        </w:tc>
        <w:tc>
          <w:tcPr>
            <w:tcW w:w="0" w:type="auto"/>
          </w:tcPr>
          <w:p w:rsidR="0078158B" w:rsidRDefault="0078158B" w:rsidP="00781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CA012B" w:rsidRPr="00B478EF" w:rsidRDefault="0078158B" w:rsidP="00781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CA012B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shd w:val="clear" w:color="auto" w:fill="FFFFFF"/>
              </w:rPr>
            </w:pPr>
            <w:r w:rsidRPr="00B478EF">
              <w:rPr>
                <w:sz w:val="28"/>
                <w:szCs w:val="28"/>
                <w:shd w:val="clear" w:color="auto" w:fill="FFFFFF"/>
              </w:rPr>
              <w:t>предоставление уникальных услуг</w:t>
            </w:r>
          </w:p>
        </w:tc>
        <w:tc>
          <w:tcPr>
            <w:tcW w:w="0" w:type="auto"/>
          </w:tcPr>
          <w:p w:rsidR="0078158B" w:rsidRDefault="0078158B" w:rsidP="00781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CA012B" w:rsidRPr="00B478EF" w:rsidRDefault="0078158B" w:rsidP="00781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CA012B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shd w:val="clear" w:color="auto" w:fill="FFFFFF"/>
              </w:rPr>
            </w:pPr>
            <w:r w:rsidRPr="00B478EF">
              <w:rPr>
                <w:sz w:val="28"/>
                <w:szCs w:val="28"/>
                <w:shd w:val="clear" w:color="auto" w:fill="FFFFFF"/>
              </w:rPr>
              <w:t>развитие территории и ориентация на развитие местного сообщества</w:t>
            </w:r>
          </w:p>
        </w:tc>
        <w:tc>
          <w:tcPr>
            <w:tcW w:w="0" w:type="auto"/>
          </w:tcPr>
          <w:p w:rsidR="0078158B" w:rsidRDefault="0078158B" w:rsidP="00781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CA012B" w:rsidRPr="00B478EF" w:rsidRDefault="0078158B" w:rsidP="00781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CA012B" w:rsidRPr="00B478EF" w:rsidTr="006F38A4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конкурентоспособность и перспективность бизнеса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высокое качество предлагаемой продукции</w:t>
            </w:r>
          </w:p>
        </w:tc>
        <w:tc>
          <w:tcPr>
            <w:tcW w:w="0" w:type="auto"/>
          </w:tcPr>
          <w:p w:rsidR="0078158B" w:rsidRDefault="0078158B" w:rsidP="00781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CA012B" w:rsidRPr="00B478EF" w:rsidRDefault="0078158B" w:rsidP="00781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CA012B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доступные цены</w:t>
            </w:r>
          </w:p>
        </w:tc>
        <w:tc>
          <w:tcPr>
            <w:tcW w:w="0" w:type="auto"/>
          </w:tcPr>
          <w:p w:rsidR="0078158B" w:rsidRDefault="0078158B" w:rsidP="00781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CA012B" w:rsidRPr="00B478EF" w:rsidRDefault="0078158B" w:rsidP="00781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CA012B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удобства для потребителей</w:t>
            </w:r>
          </w:p>
        </w:tc>
        <w:tc>
          <w:tcPr>
            <w:tcW w:w="0" w:type="auto"/>
          </w:tcPr>
          <w:p w:rsidR="0078158B" w:rsidRDefault="0078158B" w:rsidP="00781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CA012B" w:rsidRPr="00B478EF" w:rsidRDefault="0078158B" w:rsidP="00781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CA012B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потенциальная «выживаемость» в условиях рынка</w:t>
            </w:r>
          </w:p>
        </w:tc>
        <w:tc>
          <w:tcPr>
            <w:tcW w:w="0" w:type="auto"/>
          </w:tcPr>
          <w:p w:rsidR="0078158B" w:rsidRDefault="0078158B" w:rsidP="00781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CA012B" w:rsidRPr="00B478EF" w:rsidRDefault="0078158B" w:rsidP="007815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CA012B" w:rsidRPr="00B478EF" w:rsidTr="006F38A4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D772A6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8574A">
              <w:rPr>
                <w:b/>
                <w:i/>
                <w:sz w:val="28"/>
                <w:szCs w:val="28"/>
              </w:rPr>
              <w:t>финансовые показатели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CA012B" w:rsidRPr="00B478EF" w:rsidRDefault="00D772A6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позитивная динамика показателей рентабельности, роста доходов, свидетельствующая о стабильности развития бизнеса</w:t>
            </w:r>
          </w:p>
        </w:tc>
        <w:tc>
          <w:tcPr>
            <w:tcW w:w="0" w:type="auto"/>
          </w:tcPr>
          <w:p w:rsidR="00CA012B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</w:t>
            </w:r>
            <w:r w:rsidR="00C234D0">
              <w:rPr>
                <w:sz w:val="28"/>
                <w:szCs w:val="28"/>
              </w:rPr>
              <w:t>и</w:t>
            </w:r>
          </w:p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CA012B" w:rsidRPr="00B478EF" w:rsidRDefault="00CA012B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CA012B" w:rsidRDefault="00CA012B" w:rsidP="00580E2E">
      <w:pPr>
        <w:jc w:val="center"/>
        <w:rPr>
          <w:sz w:val="28"/>
          <w:szCs w:val="28"/>
        </w:rPr>
      </w:pPr>
    </w:p>
    <w:p w:rsidR="00151730" w:rsidRDefault="00151730" w:rsidP="00580E2E">
      <w:pPr>
        <w:jc w:val="center"/>
        <w:rPr>
          <w:sz w:val="28"/>
          <w:szCs w:val="28"/>
        </w:rPr>
      </w:pPr>
    </w:p>
    <w:p w:rsidR="00151730" w:rsidRDefault="00151730" w:rsidP="00580E2E">
      <w:pPr>
        <w:jc w:val="center"/>
        <w:rPr>
          <w:sz w:val="28"/>
          <w:szCs w:val="28"/>
        </w:rPr>
      </w:pPr>
    </w:p>
    <w:p w:rsidR="00151730" w:rsidRDefault="00151730" w:rsidP="00580E2E">
      <w:pPr>
        <w:jc w:val="center"/>
        <w:rPr>
          <w:sz w:val="28"/>
          <w:szCs w:val="28"/>
        </w:rPr>
      </w:pPr>
    </w:p>
    <w:p w:rsidR="00151730" w:rsidRDefault="00151730" w:rsidP="00580E2E">
      <w:pPr>
        <w:jc w:val="center"/>
        <w:rPr>
          <w:sz w:val="28"/>
          <w:szCs w:val="28"/>
        </w:rPr>
      </w:pPr>
    </w:p>
    <w:p w:rsidR="00580E2E" w:rsidRPr="007148F0" w:rsidRDefault="00580E2E" w:rsidP="00580E2E">
      <w:pPr>
        <w:jc w:val="center"/>
        <w:rPr>
          <w:sz w:val="28"/>
          <w:szCs w:val="28"/>
        </w:rPr>
      </w:pPr>
      <w:r w:rsidRPr="007148F0">
        <w:rPr>
          <w:sz w:val="28"/>
          <w:szCs w:val="28"/>
        </w:rPr>
        <w:t>Критерии оценки финалистов Конкурса</w:t>
      </w:r>
    </w:p>
    <w:p w:rsidR="00580E2E" w:rsidRPr="007148F0" w:rsidRDefault="00580E2E" w:rsidP="00580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48F0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7148F0">
        <w:rPr>
          <w:rFonts w:ascii="Times New Roman" w:hAnsi="Times New Roman" w:cs="Times New Roman"/>
          <w:b/>
          <w:sz w:val="28"/>
          <w:szCs w:val="28"/>
        </w:rPr>
        <w:t>«</w:t>
      </w:r>
      <w:r w:rsidR="004C437B" w:rsidRPr="004C437B">
        <w:rPr>
          <w:rFonts w:ascii="Times New Roman" w:hAnsi="Times New Roman" w:cs="Times New Roman"/>
          <w:b/>
          <w:sz w:val="28"/>
          <w:szCs w:val="28"/>
        </w:rPr>
        <w:t>Работодатель года</w:t>
      </w:r>
      <w:r w:rsidRPr="007148F0">
        <w:rPr>
          <w:rFonts w:ascii="Times New Roman" w:hAnsi="Times New Roman" w:cs="Times New Roman"/>
          <w:b/>
          <w:sz w:val="28"/>
          <w:szCs w:val="28"/>
        </w:rPr>
        <w:t>»</w:t>
      </w:r>
    </w:p>
    <w:p w:rsidR="00580E2E" w:rsidRDefault="00580E2E" w:rsidP="00580E2E">
      <w:pPr>
        <w:jc w:val="center"/>
        <w:rPr>
          <w:sz w:val="28"/>
          <w:szCs w:val="28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3"/>
        <w:gridCol w:w="6775"/>
        <w:gridCol w:w="2500"/>
        <w:gridCol w:w="1357"/>
      </w:tblGrid>
      <w:tr w:rsidR="0030743C" w:rsidRPr="00B478EF" w:rsidTr="006F38A4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Комментарии</w:t>
            </w:r>
          </w:p>
        </w:tc>
        <w:tc>
          <w:tcPr>
            <w:tcW w:w="0" w:type="auto"/>
            <w:shd w:val="clear" w:color="auto" w:fill="FFFFFF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Распределение баллов</w:t>
            </w:r>
          </w:p>
        </w:tc>
        <w:tc>
          <w:tcPr>
            <w:tcW w:w="0" w:type="auto"/>
            <w:shd w:val="clear" w:color="auto" w:fill="FFFFFF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Оценка участника</w:t>
            </w: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предпринимательская инициатива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развитие эффективной бизнес-модели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генерация и внедрение передовых идей, способствующих увеличению прибыли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управленческие способности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уверенность в себе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эмоциональная стабильность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способность к целеполаганию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склонность к организаторской деятельности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убедительность и аргументированность высказываний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30743C" w:rsidRPr="00B478EF" w:rsidRDefault="00C234D0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Ораторские способности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социальная значимость бизнеса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вовлечение в трудовую деятельность молодежи</w:t>
            </w:r>
          </w:p>
        </w:tc>
        <w:tc>
          <w:tcPr>
            <w:tcW w:w="0" w:type="auto"/>
          </w:tcPr>
          <w:p w:rsidR="0030743C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вовлечение в трудовую дея</w:t>
            </w:r>
            <w:r w:rsidR="00C234D0">
              <w:rPr>
                <w:sz w:val="28"/>
                <w:szCs w:val="28"/>
              </w:rPr>
              <w:t>тельность социально незащищенных слоев</w:t>
            </w:r>
            <w:r w:rsidRPr="00B478EF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0" w:type="auto"/>
          </w:tcPr>
          <w:p w:rsidR="0030743C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  <w:shd w:val="clear" w:color="auto" w:fill="FFFFFF"/>
              </w:rPr>
              <w:t>целевая направленность на решение/смягчение существующих социальных проблем</w:t>
            </w:r>
          </w:p>
        </w:tc>
        <w:tc>
          <w:tcPr>
            <w:tcW w:w="0" w:type="auto"/>
          </w:tcPr>
          <w:p w:rsidR="0030743C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  <w:shd w:val="clear" w:color="auto" w:fill="FFFFFF"/>
              </w:rPr>
              <w:t>создание услуг, которые не может в полном объеме предоставить государство</w:t>
            </w:r>
          </w:p>
        </w:tc>
        <w:tc>
          <w:tcPr>
            <w:tcW w:w="0" w:type="auto"/>
          </w:tcPr>
          <w:p w:rsidR="0030743C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shd w:val="clear" w:color="auto" w:fill="FFFFFF"/>
              </w:rPr>
            </w:pPr>
            <w:r w:rsidRPr="00B478EF">
              <w:rPr>
                <w:sz w:val="28"/>
                <w:szCs w:val="28"/>
                <w:shd w:val="clear" w:color="auto" w:fill="FFFFFF"/>
              </w:rPr>
              <w:t>предоставление уникальных услуг</w:t>
            </w:r>
          </w:p>
        </w:tc>
        <w:tc>
          <w:tcPr>
            <w:tcW w:w="0" w:type="auto"/>
          </w:tcPr>
          <w:p w:rsidR="0030743C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shd w:val="clear" w:color="auto" w:fill="FFFFFF"/>
              </w:rPr>
            </w:pPr>
            <w:r w:rsidRPr="00B478EF">
              <w:rPr>
                <w:sz w:val="28"/>
                <w:szCs w:val="28"/>
                <w:shd w:val="clear" w:color="auto" w:fill="FFFFFF"/>
              </w:rPr>
              <w:t>развитие территории и ориентация на развитие местного сообщества</w:t>
            </w:r>
          </w:p>
        </w:tc>
        <w:tc>
          <w:tcPr>
            <w:tcW w:w="0" w:type="auto"/>
          </w:tcPr>
          <w:p w:rsidR="0030743C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конкурентоспособность и перспективность бизнеса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высокое качество предлагаемой продукции</w:t>
            </w:r>
          </w:p>
        </w:tc>
        <w:tc>
          <w:tcPr>
            <w:tcW w:w="0" w:type="auto"/>
          </w:tcPr>
          <w:p w:rsidR="0030743C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доступные цены</w:t>
            </w:r>
          </w:p>
        </w:tc>
        <w:tc>
          <w:tcPr>
            <w:tcW w:w="0" w:type="auto"/>
          </w:tcPr>
          <w:p w:rsidR="0030743C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удобства для потребителей</w:t>
            </w:r>
          </w:p>
        </w:tc>
        <w:tc>
          <w:tcPr>
            <w:tcW w:w="0" w:type="auto"/>
          </w:tcPr>
          <w:p w:rsidR="0030743C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потенциальная «выживаемость» в условиях рынка</w:t>
            </w:r>
          </w:p>
        </w:tc>
        <w:tc>
          <w:tcPr>
            <w:tcW w:w="0" w:type="auto"/>
          </w:tcPr>
          <w:p w:rsidR="0030743C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C234D0" w:rsidP="0034627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финансовые показатели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разница среднемесячной суммы выручки за два последних финансовых года и среднемесячной суммы расходов за два последних финансовых года, выраженная в рублях не превышает 100 000 руб./мес.</w:t>
            </w:r>
          </w:p>
        </w:tc>
        <w:tc>
          <w:tcPr>
            <w:tcW w:w="0" w:type="auto"/>
            <w:shd w:val="clear" w:color="auto" w:fill="FFFFFF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0" w:type="auto"/>
            <w:shd w:val="clear" w:color="auto" w:fill="FFFFFF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разница среднемесячной суммы выручки за два последних финансовых года и среднемесячной суммы расходов за два последних финансовых года, выраженная в рублях превышает 100 000 руб./мес.</w:t>
            </w:r>
          </w:p>
        </w:tc>
        <w:tc>
          <w:tcPr>
            <w:tcW w:w="0" w:type="auto"/>
            <w:shd w:val="clear" w:color="auto" w:fill="FFFFFF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балл</w:t>
            </w:r>
          </w:p>
        </w:tc>
        <w:tc>
          <w:tcPr>
            <w:tcW w:w="0" w:type="auto"/>
            <w:shd w:val="clear" w:color="auto" w:fill="FFFFFF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 w:val="restart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управление персоналом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hyperlink r:id="rId11" w:tooltip="Адаптация персонала" w:history="1">
              <w:r w:rsidRPr="00B478EF">
                <w:rPr>
                  <w:sz w:val="28"/>
                  <w:szCs w:val="28"/>
                </w:rPr>
                <w:t>адаптация персонала</w:t>
              </w:r>
            </w:hyperlink>
          </w:p>
        </w:tc>
        <w:tc>
          <w:tcPr>
            <w:tcW w:w="0" w:type="auto"/>
          </w:tcPr>
          <w:p w:rsidR="0030743C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</w:t>
            </w:r>
            <w:r w:rsidR="00C234D0">
              <w:rPr>
                <w:sz w:val="28"/>
                <w:szCs w:val="28"/>
              </w:rPr>
              <w:t>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оценка компетенций персонала (знаний, умений, навыков, ценностей, личностных особенностей)</w:t>
            </w:r>
            <w:r w:rsidR="00C234D0">
              <w:rPr>
                <w:sz w:val="28"/>
                <w:szCs w:val="28"/>
              </w:rPr>
              <w:t xml:space="preserve"> и </w:t>
            </w:r>
            <w:r w:rsidR="00C234D0" w:rsidRPr="00B478EF">
              <w:rPr>
                <w:sz w:val="28"/>
                <w:szCs w:val="28"/>
              </w:rPr>
              <w:t>результативности персонала (достижение целей, бизнес-результатов, KPI)</w:t>
            </w:r>
          </w:p>
        </w:tc>
        <w:tc>
          <w:tcPr>
            <w:tcW w:w="0" w:type="auto"/>
          </w:tcPr>
          <w:p w:rsidR="0030743C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</w:t>
            </w:r>
            <w:r w:rsidR="00C234D0">
              <w:rPr>
                <w:sz w:val="28"/>
                <w:szCs w:val="28"/>
              </w:rPr>
              <w:t>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организация труда</w:t>
            </w:r>
          </w:p>
        </w:tc>
        <w:tc>
          <w:tcPr>
            <w:tcW w:w="0" w:type="auto"/>
          </w:tcPr>
          <w:p w:rsidR="0030743C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</w:t>
            </w:r>
            <w:r w:rsidR="00C234D0">
              <w:rPr>
                <w:sz w:val="28"/>
                <w:szCs w:val="28"/>
              </w:rPr>
              <w:t>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hyperlink r:id="rId12" w:tooltip="Мотивация персонала" w:history="1">
              <w:r w:rsidRPr="00B478EF">
                <w:rPr>
                  <w:sz w:val="28"/>
                  <w:szCs w:val="28"/>
                </w:rPr>
                <w:t>мотивация</w:t>
              </w:r>
            </w:hyperlink>
            <w:r w:rsidRPr="00B478EF">
              <w:rPr>
                <w:sz w:val="28"/>
                <w:szCs w:val="28"/>
              </w:rPr>
              <w:t xml:space="preserve"> (материальная и нематериальная) персонала</w:t>
            </w:r>
          </w:p>
        </w:tc>
        <w:tc>
          <w:tcPr>
            <w:tcW w:w="0" w:type="auto"/>
          </w:tcPr>
          <w:p w:rsidR="00C234D0" w:rsidRDefault="00C234D0" w:rsidP="00C234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только материальной </w:t>
            </w:r>
            <w:r w:rsidR="007449C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7449C4" w:rsidRDefault="00C234D0" w:rsidP="00C234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  <w:r w:rsidR="007449C4">
              <w:rPr>
                <w:sz w:val="28"/>
                <w:szCs w:val="28"/>
              </w:rPr>
              <w:t>, только нематериальной –</w:t>
            </w:r>
          </w:p>
          <w:p w:rsidR="00C234D0" w:rsidRDefault="00C234D0" w:rsidP="00C234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балла, </w:t>
            </w:r>
          </w:p>
          <w:p w:rsidR="007449C4" w:rsidRDefault="00C234D0" w:rsidP="00C234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нематериальной и материальной –</w:t>
            </w:r>
          </w:p>
          <w:p w:rsidR="0030743C" w:rsidRPr="00B478EF" w:rsidRDefault="00C234D0" w:rsidP="00C234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30743C" w:rsidRPr="00B478EF" w:rsidTr="006F38A4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стратегическая работа с персоналом</w:t>
            </w:r>
          </w:p>
        </w:tc>
        <w:tc>
          <w:tcPr>
            <w:tcW w:w="0" w:type="auto"/>
          </w:tcPr>
          <w:p w:rsidR="0030743C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</w:t>
            </w:r>
            <w:r w:rsidR="00C234D0">
              <w:rPr>
                <w:sz w:val="28"/>
                <w:szCs w:val="28"/>
              </w:rPr>
              <w:t>и</w:t>
            </w:r>
          </w:p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30743C" w:rsidRPr="00B478EF" w:rsidRDefault="0030743C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524E4A" w:rsidRPr="00B478EF" w:rsidTr="006F38A4">
        <w:trPr>
          <w:trHeight w:val="285"/>
        </w:trPr>
        <w:tc>
          <w:tcPr>
            <w:tcW w:w="0" w:type="auto"/>
            <w:vMerge w:val="restart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524E4A" w:rsidRPr="00B478EF" w:rsidRDefault="00524E4A" w:rsidP="006F38A4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58574A">
              <w:rPr>
                <w:b/>
                <w:i/>
                <w:sz w:val="28"/>
                <w:szCs w:val="28"/>
              </w:rPr>
              <w:t>количество работников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524E4A" w:rsidRPr="00B478EF" w:rsidRDefault="00524E4A" w:rsidP="006F38A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по состоянию на первое число первого месяца квартала, в котором проходит конкурс, по сравнению с аналогичным показателем по Кировской области для соответствующей категории предприятий (микробизнес / малый бизнес / средний бизнес) ниже или равны уровням аналогичных показателей соответственно</w:t>
            </w:r>
          </w:p>
        </w:tc>
        <w:tc>
          <w:tcPr>
            <w:tcW w:w="0" w:type="auto"/>
          </w:tcPr>
          <w:p w:rsidR="00524E4A" w:rsidRDefault="00524E4A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0 баллов</w:t>
            </w:r>
          </w:p>
        </w:tc>
        <w:tc>
          <w:tcPr>
            <w:tcW w:w="0" w:type="auto"/>
          </w:tcPr>
          <w:p w:rsidR="00524E4A" w:rsidRPr="00B478EF" w:rsidRDefault="00524E4A" w:rsidP="006F38A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524E4A" w:rsidRPr="00B478EF" w:rsidTr="00504F63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524E4A" w:rsidRPr="0058574A" w:rsidRDefault="00524E4A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524E4A" w:rsidRPr="00B478EF" w:rsidRDefault="00524E4A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по состоянию на первое число первого месяца квартала, в котором проходит конкурс, по сравнению с аналогичным показателем по Кировской области для соответствующей категории предприятий (микробизнес / малый бизнес / средний бизнес)</w:t>
            </w:r>
            <w:r>
              <w:rPr>
                <w:sz w:val="28"/>
                <w:szCs w:val="28"/>
              </w:rPr>
              <w:t xml:space="preserve"> </w:t>
            </w:r>
            <w:r w:rsidRPr="0058574A">
              <w:rPr>
                <w:sz w:val="28"/>
                <w:szCs w:val="28"/>
              </w:rPr>
              <w:t>от 101 до 115 % уровня аналогичных показателей соответственно</w:t>
            </w:r>
          </w:p>
        </w:tc>
        <w:tc>
          <w:tcPr>
            <w:tcW w:w="0" w:type="auto"/>
          </w:tcPr>
          <w:p w:rsidR="00524E4A" w:rsidRDefault="00524E4A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524E4A" w:rsidRPr="00B478EF" w:rsidRDefault="00524E4A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524E4A" w:rsidRPr="00B478EF" w:rsidTr="00504F63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524E4A" w:rsidRPr="0058574A" w:rsidRDefault="00524E4A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524E4A" w:rsidRPr="00B478EF" w:rsidRDefault="00524E4A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по состоянию на первое число первого месяца квартала, в котором проходит конкурс, по сравнению с аналогичным показателем по Кировской области для соответствующей категории предприятий (микробизнес / малый бизнес / средний бизнес)</w:t>
            </w:r>
            <w:r>
              <w:rPr>
                <w:sz w:val="28"/>
                <w:szCs w:val="28"/>
              </w:rPr>
              <w:t xml:space="preserve"> </w:t>
            </w:r>
            <w:r w:rsidRPr="0058574A">
              <w:rPr>
                <w:sz w:val="28"/>
                <w:szCs w:val="28"/>
              </w:rPr>
              <w:t>от 116 до 150 процентов уровня аналогичных показателей</w:t>
            </w:r>
          </w:p>
        </w:tc>
        <w:tc>
          <w:tcPr>
            <w:tcW w:w="0" w:type="auto"/>
          </w:tcPr>
          <w:p w:rsidR="00524E4A" w:rsidRDefault="00524E4A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3 балла</w:t>
            </w:r>
          </w:p>
        </w:tc>
        <w:tc>
          <w:tcPr>
            <w:tcW w:w="0" w:type="auto"/>
          </w:tcPr>
          <w:p w:rsidR="00524E4A" w:rsidRPr="00B478EF" w:rsidRDefault="00524E4A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524E4A" w:rsidRPr="00B478EF" w:rsidTr="00504F63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524E4A" w:rsidRPr="0058574A" w:rsidRDefault="00524E4A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524E4A" w:rsidRPr="00B478EF" w:rsidRDefault="00524E4A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по состоянию на первое число первого месяца квартала, в котором проходит конкурс, по сравнению с аналогичным показателем по Кировской области для соответствующей категории предприятий (микробизнес / малый бизнес / средний бизнес) от 150 и более процентов уровня аналогичных показателей</w:t>
            </w:r>
          </w:p>
        </w:tc>
        <w:tc>
          <w:tcPr>
            <w:tcW w:w="0" w:type="auto"/>
          </w:tcPr>
          <w:p w:rsidR="00524E4A" w:rsidRDefault="00524E4A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5 баллов</w:t>
            </w:r>
          </w:p>
        </w:tc>
        <w:tc>
          <w:tcPr>
            <w:tcW w:w="0" w:type="auto"/>
          </w:tcPr>
          <w:p w:rsidR="00524E4A" w:rsidRPr="00B478EF" w:rsidRDefault="00524E4A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524E4A" w:rsidRPr="00B478EF" w:rsidTr="00504F63">
        <w:trPr>
          <w:trHeight w:val="285"/>
        </w:trPr>
        <w:tc>
          <w:tcPr>
            <w:tcW w:w="0" w:type="auto"/>
            <w:vMerge w:val="restart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524E4A" w:rsidRPr="0058574A" w:rsidRDefault="00524E4A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58574A">
              <w:rPr>
                <w:b/>
                <w:i/>
                <w:sz w:val="28"/>
                <w:szCs w:val="28"/>
              </w:rPr>
              <w:t>средний уровень заработной платы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524E4A" w:rsidRPr="00B478EF" w:rsidRDefault="00524E4A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работников по состоянию на первое число первого месяца квартала, в котором проходит конкурс, по сравнению с аналогичным показателем по Кировской области для соответствующей категории предприятий (микробизнес / малый бизнес / средний бизнес)</w:t>
            </w:r>
            <w:r>
              <w:rPr>
                <w:sz w:val="28"/>
                <w:szCs w:val="28"/>
              </w:rPr>
              <w:t xml:space="preserve"> </w:t>
            </w:r>
            <w:r w:rsidRPr="0058574A">
              <w:rPr>
                <w:sz w:val="28"/>
                <w:szCs w:val="28"/>
              </w:rPr>
              <w:t>ниже или равны уровням аналогичных показателей соответственно</w:t>
            </w:r>
          </w:p>
        </w:tc>
        <w:tc>
          <w:tcPr>
            <w:tcW w:w="0" w:type="auto"/>
          </w:tcPr>
          <w:p w:rsidR="00524E4A" w:rsidRDefault="00524E4A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0 баллов</w:t>
            </w:r>
          </w:p>
        </w:tc>
        <w:tc>
          <w:tcPr>
            <w:tcW w:w="0" w:type="auto"/>
          </w:tcPr>
          <w:p w:rsidR="00524E4A" w:rsidRPr="00B478EF" w:rsidRDefault="00524E4A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524E4A" w:rsidRPr="00B478EF" w:rsidTr="00504F63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524E4A" w:rsidRPr="0058574A" w:rsidRDefault="00524E4A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524E4A" w:rsidRPr="00B478EF" w:rsidRDefault="00524E4A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работников по состоянию на первое число первого месяца квартала, в котором проходит конкурс, по сравнению с аналогичным показателем по Кировской области для соответствующей категории предприятий (микробизнес / малый бизнес / средний бизнес)</w:t>
            </w:r>
            <w:r>
              <w:rPr>
                <w:sz w:val="28"/>
                <w:szCs w:val="28"/>
              </w:rPr>
              <w:t xml:space="preserve"> </w:t>
            </w:r>
            <w:r w:rsidRPr="0058574A">
              <w:rPr>
                <w:sz w:val="28"/>
                <w:szCs w:val="28"/>
              </w:rPr>
              <w:t>от 101 до 115 % уровня аналогичных показателей соответственно</w:t>
            </w:r>
          </w:p>
        </w:tc>
        <w:tc>
          <w:tcPr>
            <w:tcW w:w="0" w:type="auto"/>
          </w:tcPr>
          <w:p w:rsidR="00524E4A" w:rsidRDefault="00524E4A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524E4A" w:rsidRPr="00B478EF" w:rsidRDefault="00524E4A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524E4A" w:rsidRPr="00B478EF" w:rsidTr="00504F63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524E4A" w:rsidRPr="0058574A" w:rsidRDefault="00524E4A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524E4A" w:rsidRPr="00B478EF" w:rsidRDefault="00524E4A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работников по состоянию на первое число первого месяца квартала, в котором проходит конкурс, по сравнению с аналогичным показателем по Кировской области для соответствующей категории предприятий (микробизнес / малый бизнес / средний бизнес)</w:t>
            </w:r>
            <w:r>
              <w:rPr>
                <w:sz w:val="28"/>
                <w:szCs w:val="28"/>
              </w:rPr>
              <w:t xml:space="preserve"> </w:t>
            </w:r>
            <w:r w:rsidRPr="0058574A">
              <w:rPr>
                <w:sz w:val="28"/>
                <w:szCs w:val="28"/>
              </w:rPr>
              <w:t>от 116 до 150 процентов уровня аналогичных показателей</w:t>
            </w:r>
          </w:p>
        </w:tc>
        <w:tc>
          <w:tcPr>
            <w:tcW w:w="0" w:type="auto"/>
          </w:tcPr>
          <w:p w:rsidR="00524E4A" w:rsidRDefault="00524E4A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3 балла</w:t>
            </w:r>
          </w:p>
        </w:tc>
        <w:tc>
          <w:tcPr>
            <w:tcW w:w="0" w:type="auto"/>
          </w:tcPr>
          <w:p w:rsidR="00524E4A" w:rsidRPr="00B478EF" w:rsidRDefault="00524E4A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524E4A" w:rsidRPr="00B478EF" w:rsidTr="00504F63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524E4A" w:rsidRPr="0058574A" w:rsidRDefault="00524E4A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524E4A" w:rsidRPr="00B478EF" w:rsidRDefault="00524E4A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работников по состоянию на первое число первого месяца квартала, в котором проходит конкурс, по сравнению с аналогичным показателем по Кировской области для соответствующей категории предприятий (микробизнес / малый бизнес / средний бизнес)</w:t>
            </w:r>
            <w:r>
              <w:rPr>
                <w:sz w:val="28"/>
                <w:szCs w:val="28"/>
              </w:rPr>
              <w:t xml:space="preserve"> </w:t>
            </w:r>
            <w:r w:rsidRPr="0058574A">
              <w:rPr>
                <w:sz w:val="28"/>
                <w:szCs w:val="28"/>
              </w:rPr>
              <w:t>от 150 и более процентов уровня аналогичных показателей</w:t>
            </w:r>
          </w:p>
        </w:tc>
        <w:tc>
          <w:tcPr>
            <w:tcW w:w="0" w:type="auto"/>
          </w:tcPr>
          <w:p w:rsidR="00524E4A" w:rsidRDefault="00524E4A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5 баллов</w:t>
            </w:r>
          </w:p>
        </w:tc>
        <w:tc>
          <w:tcPr>
            <w:tcW w:w="0" w:type="auto"/>
          </w:tcPr>
          <w:p w:rsidR="00524E4A" w:rsidRPr="00B478EF" w:rsidRDefault="00524E4A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290A8B" w:rsidRPr="00B478EF" w:rsidTr="00504F63">
        <w:trPr>
          <w:trHeight w:val="285"/>
        </w:trPr>
        <w:tc>
          <w:tcPr>
            <w:tcW w:w="0" w:type="auto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290A8B" w:rsidRPr="0058574A" w:rsidRDefault="00290A8B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58574A">
              <w:rPr>
                <w:b/>
                <w:i/>
                <w:sz w:val="28"/>
                <w:szCs w:val="28"/>
              </w:rPr>
              <w:t>дополнительный</w:t>
            </w:r>
            <w:r w:rsidRPr="0058574A">
              <w:rPr>
                <w:sz w:val="28"/>
                <w:szCs w:val="28"/>
              </w:rPr>
              <w:t xml:space="preserve"> (кроме обязательного) </w:t>
            </w:r>
            <w:r w:rsidRPr="0058574A">
              <w:rPr>
                <w:b/>
                <w:i/>
                <w:sz w:val="28"/>
                <w:szCs w:val="28"/>
              </w:rPr>
              <w:t>социальный пакет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290A8B" w:rsidRPr="00B478EF" w:rsidRDefault="00290A8B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оплата мобильной связи, проезда, организация питания, выпл</w:t>
            </w:r>
            <w:r>
              <w:rPr>
                <w:sz w:val="28"/>
                <w:szCs w:val="28"/>
              </w:rPr>
              <w:t>аты материальной помощи или др.</w:t>
            </w:r>
          </w:p>
        </w:tc>
        <w:tc>
          <w:tcPr>
            <w:tcW w:w="0" w:type="auto"/>
          </w:tcPr>
          <w:p w:rsidR="00290A8B" w:rsidRDefault="00290A8B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8574A">
              <w:rPr>
                <w:sz w:val="28"/>
                <w:szCs w:val="28"/>
              </w:rPr>
              <w:t>о 1 баллу за каждый пункт социального пакета</w:t>
            </w:r>
          </w:p>
        </w:tc>
        <w:tc>
          <w:tcPr>
            <w:tcW w:w="0" w:type="auto"/>
          </w:tcPr>
          <w:p w:rsidR="00290A8B" w:rsidRPr="00B478EF" w:rsidRDefault="00290A8B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580E2E" w:rsidRDefault="00580E2E" w:rsidP="00CD72C8">
      <w:pPr>
        <w:shd w:val="clear" w:color="auto" w:fill="FFFFFF"/>
        <w:overflowPunct/>
        <w:autoSpaceDE/>
        <w:autoSpaceDN/>
        <w:adjustRightInd/>
        <w:spacing w:line="265" w:lineRule="atLeast"/>
        <w:textAlignment w:val="auto"/>
        <w:rPr>
          <w:sz w:val="28"/>
          <w:szCs w:val="28"/>
        </w:rPr>
      </w:pPr>
    </w:p>
    <w:p w:rsidR="00580E2E" w:rsidRPr="007148F0" w:rsidRDefault="00580E2E" w:rsidP="00580E2E">
      <w:pPr>
        <w:jc w:val="center"/>
        <w:rPr>
          <w:sz w:val="28"/>
          <w:szCs w:val="28"/>
        </w:rPr>
      </w:pPr>
      <w:r w:rsidRPr="007148F0">
        <w:rPr>
          <w:sz w:val="28"/>
          <w:szCs w:val="28"/>
        </w:rPr>
        <w:t>Критерии оценки финалистов Конкурса</w:t>
      </w:r>
    </w:p>
    <w:p w:rsidR="00580E2E" w:rsidRPr="007148F0" w:rsidRDefault="00580E2E" w:rsidP="00580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48F0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7148F0">
        <w:rPr>
          <w:rFonts w:ascii="Times New Roman" w:hAnsi="Times New Roman" w:cs="Times New Roman"/>
          <w:b/>
          <w:sz w:val="28"/>
          <w:szCs w:val="28"/>
        </w:rPr>
        <w:t>«</w:t>
      </w:r>
      <w:r w:rsidR="00D629B1" w:rsidRPr="00D629B1">
        <w:rPr>
          <w:rFonts w:ascii="Times New Roman" w:hAnsi="Times New Roman" w:cs="Times New Roman"/>
          <w:b/>
          <w:sz w:val="28"/>
          <w:szCs w:val="28"/>
        </w:rPr>
        <w:t>Социальный бизнес</w:t>
      </w:r>
      <w:r w:rsidRPr="007148F0">
        <w:rPr>
          <w:rFonts w:ascii="Times New Roman" w:hAnsi="Times New Roman" w:cs="Times New Roman"/>
          <w:b/>
          <w:sz w:val="28"/>
          <w:szCs w:val="28"/>
        </w:rPr>
        <w:t>»</w:t>
      </w:r>
    </w:p>
    <w:p w:rsidR="00580E2E" w:rsidRDefault="00580E2E" w:rsidP="00580E2E">
      <w:pPr>
        <w:jc w:val="center"/>
        <w:rPr>
          <w:sz w:val="28"/>
          <w:szCs w:val="28"/>
        </w:rPr>
      </w:pP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3"/>
        <w:gridCol w:w="4755"/>
        <w:gridCol w:w="2044"/>
        <w:gridCol w:w="1503"/>
      </w:tblGrid>
      <w:tr w:rsidR="00051365" w:rsidRPr="00B478EF" w:rsidTr="00504F63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051365" w:rsidRPr="00B478EF" w:rsidRDefault="00051365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051365" w:rsidRPr="00B478EF" w:rsidRDefault="00051365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Комментарии</w:t>
            </w:r>
          </w:p>
        </w:tc>
        <w:tc>
          <w:tcPr>
            <w:tcW w:w="0" w:type="auto"/>
            <w:shd w:val="clear" w:color="auto" w:fill="FFFFFF"/>
          </w:tcPr>
          <w:p w:rsidR="00051365" w:rsidRPr="00B478EF" w:rsidRDefault="00051365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Распределение баллов</w:t>
            </w:r>
          </w:p>
        </w:tc>
        <w:tc>
          <w:tcPr>
            <w:tcW w:w="0" w:type="auto"/>
            <w:shd w:val="clear" w:color="auto" w:fill="FFFFFF"/>
          </w:tcPr>
          <w:p w:rsidR="00051365" w:rsidRPr="00B478EF" w:rsidRDefault="00051365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Оценка участника</w:t>
            </w: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58574A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8574A">
              <w:rPr>
                <w:b/>
                <w:i/>
                <w:sz w:val="28"/>
                <w:szCs w:val="28"/>
              </w:rPr>
              <w:t>обоснованность актуальности для Кировской области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58574A" w:rsidRDefault="00651E01" w:rsidP="00651E0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8574A">
              <w:rPr>
                <w:sz w:val="28"/>
                <w:szCs w:val="28"/>
              </w:rPr>
              <w:t>изкая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58574A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8574A">
              <w:rPr>
                <w:b/>
                <w:i/>
                <w:sz w:val="28"/>
                <w:szCs w:val="28"/>
              </w:rPr>
              <w:t>достигнутый социальный эффект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58574A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234D0">
              <w:rPr>
                <w:sz w:val="28"/>
                <w:szCs w:val="28"/>
              </w:rPr>
              <w:t>изкий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C234D0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C234D0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58574A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8574A">
              <w:rPr>
                <w:b/>
                <w:i/>
                <w:sz w:val="28"/>
                <w:szCs w:val="28"/>
              </w:rPr>
              <w:t>соответствие целей деятельности приоритетным направлениям социально-экономического развития Кировской области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58574A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234D0">
              <w:rPr>
                <w:sz w:val="28"/>
                <w:szCs w:val="28"/>
              </w:rPr>
              <w:t>изкое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C234D0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C234D0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социальная значимость бизнеса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вовлечение в трудовую деятельность молодежи</w:t>
            </w:r>
          </w:p>
        </w:tc>
        <w:tc>
          <w:tcPr>
            <w:tcW w:w="0" w:type="auto"/>
          </w:tcPr>
          <w:p w:rsidR="00651E01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вовлечение в трудовую дея</w:t>
            </w:r>
            <w:r w:rsidR="00C234D0">
              <w:rPr>
                <w:sz w:val="28"/>
                <w:szCs w:val="28"/>
              </w:rPr>
              <w:t>тельность социально незащищенных слоев</w:t>
            </w:r>
            <w:r w:rsidRPr="00B478EF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0" w:type="auto"/>
          </w:tcPr>
          <w:p w:rsidR="00651E01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  <w:shd w:val="clear" w:color="auto" w:fill="FFFFFF"/>
              </w:rPr>
              <w:t>создание услуг, которые не может в полном объеме предоставить государство</w:t>
            </w:r>
          </w:p>
        </w:tc>
        <w:tc>
          <w:tcPr>
            <w:tcW w:w="0" w:type="auto"/>
          </w:tcPr>
          <w:p w:rsidR="00651E01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shd w:val="clear" w:color="auto" w:fill="FFFFFF"/>
              </w:rPr>
            </w:pPr>
            <w:r w:rsidRPr="00B478EF">
              <w:rPr>
                <w:sz w:val="28"/>
                <w:szCs w:val="28"/>
                <w:shd w:val="clear" w:color="auto" w:fill="FFFFFF"/>
              </w:rPr>
              <w:t>предоставление уникальных услуг</w:t>
            </w:r>
          </w:p>
        </w:tc>
        <w:tc>
          <w:tcPr>
            <w:tcW w:w="0" w:type="auto"/>
          </w:tcPr>
          <w:p w:rsidR="00651E01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управленческие способности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уверенность в себе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эмоциональная стабильность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C234D0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к целеполаганию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C234D0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C234D0" w:rsidRPr="00B478EF" w:rsidRDefault="00C234D0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C234D0" w:rsidRDefault="00C234D0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Склонность к организаторской деятельности</w:t>
            </w:r>
          </w:p>
        </w:tc>
        <w:tc>
          <w:tcPr>
            <w:tcW w:w="0" w:type="auto"/>
          </w:tcPr>
          <w:p w:rsidR="00C234D0" w:rsidRPr="00B478EF" w:rsidRDefault="00C234D0" w:rsidP="00C234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C234D0" w:rsidRPr="00B478EF" w:rsidRDefault="00C234D0" w:rsidP="00C234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C234D0" w:rsidRPr="00B478EF" w:rsidRDefault="00C234D0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убедительность и аргументированность высказываний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C234D0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Ораторские способности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524E4A" w:rsidRDefault="00524E4A" w:rsidP="00CD72C8">
      <w:pPr>
        <w:shd w:val="clear" w:color="auto" w:fill="FFFFFF"/>
        <w:overflowPunct/>
        <w:autoSpaceDE/>
        <w:autoSpaceDN/>
        <w:adjustRightInd/>
        <w:spacing w:line="265" w:lineRule="atLeast"/>
        <w:textAlignment w:val="auto"/>
        <w:rPr>
          <w:sz w:val="28"/>
          <w:szCs w:val="28"/>
        </w:rPr>
      </w:pPr>
    </w:p>
    <w:p w:rsidR="00580E2E" w:rsidRPr="007148F0" w:rsidRDefault="00580E2E" w:rsidP="00580E2E">
      <w:pPr>
        <w:jc w:val="center"/>
        <w:rPr>
          <w:sz w:val="28"/>
          <w:szCs w:val="28"/>
        </w:rPr>
      </w:pPr>
      <w:r w:rsidRPr="007148F0">
        <w:rPr>
          <w:sz w:val="28"/>
          <w:szCs w:val="28"/>
        </w:rPr>
        <w:t>Критерии оценки финалистов Конкурса</w:t>
      </w:r>
    </w:p>
    <w:p w:rsidR="00580E2E" w:rsidRPr="007148F0" w:rsidRDefault="00580E2E" w:rsidP="00580E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48F0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7148F0">
        <w:rPr>
          <w:rFonts w:ascii="Times New Roman" w:hAnsi="Times New Roman" w:cs="Times New Roman"/>
          <w:b/>
          <w:sz w:val="28"/>
          <w:szCs w:val="28"/>
        </w:rPr>
        <w:t>«</w:t>
      </w:r>
      <w:r w:rsidR="00051365">
        <w:rPr>
          <w:rFonts w:ascii="Times New Roman" w:hAnsi="Times New Roman" w:cs="Times New Roman"/>
          <w:b/>
          <w:sz w:val="28"/>
          <w:szCs w:val="28"/>
        </w:rPr>
        <w:t>Сфера услуг</w:t>
      </w:r>
      <w:r w:rsidR="00E17DC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148F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1"/>
        <w:gridCol w:w="6493"/>
        <w:gridCol w:w="2504"/>
        <w:gridCol w:w="1437"/>
      </w:tblGrid>
      <w:tr w:rsidR="00651E01" w:rsidRPr="00B478EF" w:rsidTr="00504F63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Комментарии</w:t>
            </w:r>
          </w:p>
        </w:tc>
        <w:tc>
          <w:tcPr>
            <w:tcW w:w="0" w:type="auto"/>
            <w:shd w:val="clear" w:color="auto" w:fill="FFFFFF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Распределение баллов</w:t>
            </w:r>
          </w:p>
        </w:tc>
        <w:tc>
          <w:tcPr>
            <w:tcW w:w="0" w:type="auto"/>
            <w:shd w:val="clear" w:color="auto" w:fill="FFFFFF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Оценка участника</w:t>
            </w: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предпринимательская инициатива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развитие эффективной бизнес-модели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генерация и внедрение передовых идей, способствующих увеличению прибыли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управленческие способности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уверенность в себе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эмоциональная стабильность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способность к целеполаганию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склонность к организаторской деятельности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убедительность и аргументированность высказываний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</w:tcPr>
          <w:p w:rsidR="00651E01" w:rsidRPr="00B478EF" w:rsidRDefault="00C234D0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ораторские способности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социальная значимость бизнеса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вовлечение в трудовую деятельность молодежи</w:t>
            </w:r>
          </w:p>
        </w:tc>
        <w:tc>
          <w:tcPr>
            <w:tcW w:w="0" w:type="auto"/>
          </w:tcPr>
          <w:p w:rsidR="00651E01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shd w:val="clear" w:color="auto" w:fill="FFFFFF"/>
              </w:rPr>
            </w:pPr>
            <w:r w:rsidRPr="00B478EF">
              <w:rPr>
                <w:sz w:val="28"/>
                <w:szCs w:val="28"/>
                <w:shd w:val="clear" w:color="auto" w:fill="FFFFFF"/>
              </w:rPr>
              <w:t>предоставление уникальных услуг</w:t>
            </w:r>
          </w:p>
        </w:tc>
        <w:tc>
          <w:tcPr>
            <w:tcW w:w="0" w:type="auto"/>
          </w:tcPr>
          <w:p w:rsidR="00651E01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shd w:val="clear" w:color="auto" w:fill="FFFFFF"/>
              </w:rPr>
            </w:pPr>
            <w:r w:rsidRPr="00B478EF">
              <w:rPr>
                <w:sz w:val="28"/>
                <w:szCs w:val="28"/>
                <w:shd w:val="clear" w:color="auto" w:fill="FFFFFF"/>
              </w:rPr>
              <w:t>развитие территории и ориентация на развитие местного сообщества</w:t>
            </w:r>
          </w:p>
        </w:tc>
        <w:tc>
          <w:tcPr>
            <w:tcW w:w="0" w:type="auto"/>
          </w:tcPr>
          <w:p w:rsidR="00651E01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 w:val="restart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конкурентоспособность и перспективность бизнеса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651E01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высокое качество предлагаем</w:t>
            </w:r>
            <w:r>
              <w:rPr>
                <w:sz w:val="28"/>
                <w:szCs w:val="28"/>
              </w:rPr>
              <w:t>ых услуг</w:t>
            </w:r>
          </w:p>
        </w:tc>
        <w:tc>
          <w:tcPr>
            <w:tcW w:w="0" w:type="auto"/>
          </w:tcPr>
          <w:p w:rsidR="00651E01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доступные цены</w:t>
            </w:r>
          </w:p>
        </w:tc>
        <w:tc>
          <w:tcPr>
            <w:tcW w:w="0" w:type="auto"/>
          </w:tcPr>
          <w:p w:rsidR="00651E01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удобства для потребителей</w:t>
            </w:r>
          </w:p>
        </w:tc>
        <w:tc>
          <w:tcPr>
            <w:tcW w:w="0" w:type="auto"/>
          </w:tcPr>
          <w:p w:rsidR="00651E01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потенциальная «выживаемость» в условиях рынка</w:t>
            </w:r>
          </w:p>
        </w:tc>
        <w:tc>
          <w:tcPr>
            <w:tcW w:w="0" w:type="auto"/>
          </w:tcPr>
          <w:p w:rsidR="00651E01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E17DCD" w:rsidRPr="00B478EF" w:rsidTr="00504F63">
        <w:trPr>
          <w:trHeight w:val="285"/>
        </w:trPr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17DCD" w:rsidRPr="00B478EF" w:rsidRDefault="00E17DCD" w:rsidP="001415E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8574A">
              <w:rPr>
                <w:b/>
                <w:i/>
                <w:sz w:val="28"/>
                <w:szCs w:val="28"/>
              </w:rPr>
              <w:t>финансовые показатели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E17DCD" w:rsidRPr="00B478EF" w:rsidRDefault="00E17DCD" w:rsidP="001415E2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8574A">
              <w:rPr>
                <w:sz w:val="28"/>
                <w:szCs w:val="28"/>
              </w:rPr>
              <w:t>позитивная динамика показателей рентабельности, роста доходов, свидетельствующая о стабильности развития бизнеса</w:t>
            </w:r>
          </w:p>
        </w:tc>
        <w:tc>
          <w:tcPr>
            <w:tcW w:w="0" w:type="auto"/>
          </w:tcPr>
          <w:p w:rsidR="00E17DCD" w:rsidRDefault="00E17DCD" w:rsidP="00141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</w:t>
            </w:r>
          </w:p>
          <w:p w:rsidR="00E17DCD" w:rsidRPr="00B478EF" w:rsidRDefault="00E17DCD" w:rsidP="00141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E17DCD" w:rsidRPr="00B478EF" w:rsidRDefault="00E17DCD" w:rsidP="001415E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 w:val="restart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  <w:r w:rsidRPr="00B478EF">
              <w:rPr>
                <w:b/>
                <w:i/>
                <w:sz w:val="28"/>
                <w:szCs w:val="28"/>
              </w:rPr>
              <w:t>управление персоналом</w:t>
            </w: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hyperlink r:id="rId13" w:tooltip="Адаптация персонала" w:history="1">
              <w:r w:rsidRPr="00B478EF">
                <w:rPr>
                  <w:sz w:val="28"/>
                  <w:szCs w:val="28"/>
                </w:rPr>
                <w:t>адаптация персонала</w:t>
              </w:r>
            </w:hyperlink>
          </w:p>
        </w:tc>
        <w:tc>
          <w:tcPr>
            <w:tcW w:w="0" w:type="auto"/>
          </w:tcPr>
          <w:p w:rsidR="00651E01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</w:t>
            </w:r>
            <w:r w:rsidR="00C234D0">
              <w:rPr>
                <w:sz w:val="28"/>
                <w:szCs w:val="28"/>
              </w:rPr>
              <w:t>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C234D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оценка компетенций (знаний, умений, навыков, ценностей, личностных особенностей)</w:t>
            </w:r>
            <w:r w:rsidR="00C234D0">
              <w:rPr>
                <w:sz w:val="28"/>
                <w:szCs w:val="28"/>
              </w:rPr>
              <w:t xml:space="preserve"> и </w:t>
            </w:r>
            <w:r w:rsidR="00C234D0" w:rsidRPr="00B478EF">
              <w:rPr>
                <w:sz w:val="28"/>
                <w:szCs w:val="28"/>
              </w:rPr>
              <w:t>результативности персонала (достижение целей, бизнес-результатов, KPI)</w:t>
            </w:r>
          </w:p>
        </w:tc>
        <w:tc>
          <w:tcPr>
            <w:tcW w:w="0" w:type="auto"/>
          </w:tcPr>
          <w:p w:rsidR="00651E01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</w:t>
            </w:r>
            <w:r w:rsidR="00C234D0">
              <w:rPr>
                <w:sz w:val="28"/>
                <w:szCs w:val="28"/>
              </w:rPr>
              <w:t>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организация труда</w:t>
            </w:r>
          </w:p>
        </w:tc>
        <w:tc>
          <w:tcPr>
            <w:tcW w:w="0" w:type="auto"/>
          </w:tcPr>
          <w:p w:rsidR="00651E01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</w:t>
            </w:r>
            <w:r w:rsidR="00C234D0">
              <w:rPr>
                <w:sz w:val="28"/>
                <w:szCs w:val="28"/>
              </w:rPr>
              <w:t>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hyperlink r:id="rId14" w:tooltip="Мотивация персонала" w:history="1">
              <w:r w:rsidRPr="00B478EF">
                <w:rPr>
                  <w:sz w:val="28"/>
                  <w:szCs w:val="28"/>
                </w:rPr>
                <w:t>мотивация</w:t>
              </w:r>
            </w:hyperlink>
            <w:r w:rsidRPr="00B478EF">
              <w:rPr>
                <w:sz w:val="28"/>
                <w:szCs w:val="28"/>
              </w:rPr>
              <w:t xml:space="preserve"> (материальная и нематериальная) персонала</w:t>
            </w:r>
          </w:p>
        </w:tc>
        <w:tc>
          <w:tcPr>
            <w:tcW w:w="0" w:type="auto"/>
          </w:tcPr>
          <w:p w:rsidR="00E17DCD" w:rsidRDefault="00E17DCD" w:rsidP="00E17DC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только материальной </w:t>
            </w:r>
            <w:r w:rsidR="007449C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7449C4" w:rsidRDefault="00E17DCD" w:rsidP="00E17DC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  <w:r>
              <w:rPr>
                <w:sz w:val="28"/>
                <w:szCs w:val="28"/>
              </w:rPr>
              <w:t>, только нематериальной –</w:t>
            </w:r>
          </w:p>
          <w:p w:rsidR="00E17DCD" w:rsidRDefault="00E17DCD" w:rsidP="00E17DC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балла, </w:t>
            </w:r>
          </w:p>
          <w:p w:rsidR="007449C4" w:rsidRDefault="007449C4" w:rsidP="00E17DC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нематериальной и материальной –</w:t>
            </w:r>
          </w:p>
          <w:p w:rsidR="00651E01" w:rsidRPr="00B478EF" w:rsidRDefault="00E17DCD" w:rsidP="00E17DC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49C4">
              <w:rPr>
                <w:sz w:val="28"/>
                <w:szCs w:val="28"/>
              </w:rPr>
              <w:t xml:space="preserve"> балла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651E01" w:rsidRPr="00B478EF" w:rsidTr="00504F63">
        <w:trPr>
          <w:trHeight w:val="285"/>
        </w:trPr>
        <w:tc>
          <w:tcPr>
            <w:tcW w:w="0" w:type="auto"/>
            <w:vMerge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стратегическая работа с персоналом</w:t>
            </w:r>
          </w:p>
        </w:tc>
        <w:tc>
          <w:tcPr>
            <w:tcW w:w="0" w:type="auto"/>
          </w:tcPr>
          <w:p w:rsidR="00651E01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</w:t>
            </w:r>
            <w:r w:rsidR="00C234D0">
              <w:rPr>
                <w:sz w:val="28"/>
                <w:szCs w:val="28"/>
              </w:rPr>
              <w:t>и</w:t>
            </w:r>
          </w:p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478EF">
              <w:rPr>
                <w:sz w:val="28"/>
                <w:szCs w:val="28"/>
              </w:rPr>
              <w:t>1 балл</w:t>
            </w:r>
          </w:p>
        </w:tc>
        <w:tc>
          <w:tcPr>
            <w:tcW w:w="0" w:type="auto"/>
          </w:tcPr>
          <w:p w:rsidR="00651E01" w:rsidRPr="00B478EF" w:rsidRDefault="00651E01" w:rsidP="00504F6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580E2E" w:rsidRDefault="00580E2E" w:rsidP="00580E2E">
      <w:pPr>
        <w:jc w:val="center"/>
        <w:rPr>
          <w:sz w:val="28"/>
          <w:szCs w:val="28"/>
        </w:rPr>
      </w:pPr>
    </w:p>
    <w:p w:rsidR="00580E2E" w:rsidRDefault="00FA0166" w:rsidP="00FA0166">
      <w:pPr>
        <w:shd w:val="clear" w:color="auto" w:fill="FFFFFF"/>
        <w:overflowPunct/>
        <w:autoSpaceDE/>
        <w:autoSpaceDN/>
        <w:adjustRightInd/>
        <w:spacing w:line="265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*критерии оценки могут уточняться (корректироваться) членами Жюри при сохранении общей логики и подходов оценки участников</w:t>
      </w:r>
    </w:p>
    <w:p w:rsidR="00346279" w:rsidRDefault="00346279" w:rsidP="00FA0166">
      <w:pPr>
        <w:shd w:val="clear" w:color="auto" w:fill="FFFFFF"/>
        <w:overflowPunct/>
        <w:autoSpaceDE/>
        <w:autoSpaceDN/>
        <w:adjustRightInd/>
        <w:spacing w:line="265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**Показатели «Финансовые показатели», «Средний уровень заработной платы», «Количество работников», «Эффективная бизнес-деятельность» оцениваются только при наличии соответствующих сведений в заявке, подписанной участником Конкурса.</w:t>
      </w:r>
      <w:r w:rsidR="00151730">
        <w:rPr>
          <w:sz w:val="28"/>
          <w:szCs w:val="28"/>
        </w:rPr>
        <w:t xml:space="preserve"> </w:t>
      </w:r>
    </w:p>
    <w:p w:rsidR="00151730" w:rsidRDefault="00151730" w:rsidP="00FA0166">
      <w:pPr>
        <w:shd w:val="clear" w:color="auto" w:fill="FFFFFF"/>
        <w:overflowPunct/>
        <w:autoSpaceDE/>
        <w:autoSpaceDN/>
        <w:adjustRightInd/>
        <w:spacing w:line="265" w:lineRule="atLeast"/>
        <w:textAlignment w:val="auto"/>
        <w:rPr>
          <w:sz w:val="28"/>
          <w:szCs w:val="28"/>
        </w:rPr>
      </w:pPr>
    </w:p>
    <w:p w:rsidR="00151730" w:rsidRDefault="00151730" w:rsidP="00FA0166">
      <w:pPr>
        <w:shd w:val="clear" w:color="auto" w:fill="FFFFFF"/>
        <w:overflowPunct/>
        <w:autoSpaceDE/>
        <w:autoSpaceDN/>
        <w:adjustRightInd/>
        <w:spacing w:line="265" w:lineRule="atLeast"/>
        <w:textAlignment w:val="auto"/>
        <w:rPr>
          <w:sz w:val="28"/>
          <w:szCs w:val="28"/>
        </w:rPr>
      </w:pPr>
    </w:p>
    <w:p w:rsidR="00151730" w:rsidRDefault="00151730" w:rsidP="00FA0166">
      <w:pPr>
        <w:shd w:val="clear" w:color="auto" w:fill="FFFFFF"/>
        <w:overflowPunct/>
        <w:autoSpaceDE/>
        <w:autoSpaceDN/>
        <w:adjustRightInd/>
        <w:spacing w:line="265" w:lineRule="atLeast"/>
        <w:textAlignment w:val="auto"/>
        <w:rPr>
          <w:sz w:val="28"/>
          <w:szCs w:val="28"/>
        </w:rPr>
      </w:pPr>
    </w:p>
    <w:p w:rsidR="00151730" w:rsidRDefault="00151730" w:rsidP="00151730">
      <w:pPr>
        <w:shd w:val="clear" w:color="auto" w:fill="FFFFFF"/>
        <w:overflowPunct/>
        <w:autoSpaceDE/>
        <w:autoSpaceDN/>
        <w:adjustRightInd/>
        <w:spacing w:line="265" w:lineRule="atLeast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151730" w:rsidSect="009C23FA">
      <w:pgSz w:w="16838" w:h="11906" w:orient="landscape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65" w:rsidRDefault="00FC6B65" w:rsidP="007132A6">
      <w:r>
        <w:separator/>
      </w:r>
    </w:p>
  </w:endnote>
  <w:endnote w:type="continuationSeparator" w:id="0">
    <w:p w:rsidR="00FC6B65" w:rsidRDefault="00FC6B65" w:rsidP="00713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65" w:rsidRDefault="00FC6B65" w:rsidP="007132A6">
      <w:r>
        <w:separator/>
      </w:r>
    </w:p>
  </w:footnote>
  <w:footnote w:type="continuationSeparator" w:id="0">
    <w:p w:rsidR="00FC6B65" w:rsidRDefault="00FC6B65" w:rsidP="00713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A4" w:rsidRDefault="006F38A4">
    <w:pPr>
      <w:pStyle w:val="a4"/>
      <w:jc w:val="center"/>
    </w:pPr>
    <w:fldSimple w:instr=" PAGE   \* MERGEFORMAT ">
      <w:r w:rsidR="005608E0">
        <w:rPr>
          <w:noProof/>
        </w:rPr>
        <w:t>2</w:t>
      </w:r>
    </w:fldSimple>
  </w:p>
  <w:p w:rsidR="006F38A4" w:rsidRDefault="006F38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EF5"/>
    <w:multiLevelType w:val="multilevel"/>
    <w:tmpl w:val="76C833BC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9.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1B74563"/>
    <w:multiLevelType w:val="multilevel"/>
    <w:tmpl w:val="6562E44E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9.1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8540927"/>
    <w:multiLevelType w:val="multilevel"/>
    <w:tmpl w:val="09AA0CC8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0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lvlText w:val="9.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C355A9E"/>
    <w:multiLevelType w:val="multilevel"/>
    <w:tmpl w:val="C0B46D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D3E1713"/>
    <w:multiLevelType w:val="hybridMultilevel"/>
    <w:tmpl w:val="D2464F42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4F0973"/>
    <w:multiLevelType w:val="multilevel"/>
    <w:tmpl w:val="278690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217126AB"/>
    <w:multiLevelType w:val="hybridMultilevel"/>
    <w:tmpl w:val="384067DC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5758C"/>
    <w:multiLevelType w:val="multilevel"/>
    <w:tmpl w:val="BBE600DC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3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9.3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31C2E43"/>
    <w:multiLevelType w:val="multilevel"/>
    <w:tmpl w:val="A9B4D6EE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10"/>
      <w:numFmt w:val="decimal"/>
      <w:lvlText w:val="9.1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26054884"/>
    <w:multiLevelType w:val="multilevel"/>
    <w:tmpl w:val="868AFB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2C377FB1"/>
    <w:multiLevelType w:val="multilevel"/>
    <w:tmpl w:val="E0081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1">
    <w:nsid w:val="34875742"/>
    <w:multiLevelType w:val="hybridMultilevel"/>
    <w:tmpl w:val="786AF6C0"/>
    <w:lvl w:ilvl="0" w:tplc="F2C6180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09F9"/>
    <w:multiLevelType w:val="multilevel"/>
    <w:tmpl w:val="05C265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0"/>
      </w:r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D7236"/>
    <w:multiLevelType w:val="hybridMultilevel"/>
    <w:tmpl w:val="95BAA690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E3143"/>
    <w:multiLevelType w:val="multilevel"/>
    <w:tmpl w:val="FF366AA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4006B89"/>
    <w:multiLevelType w:val="multilevel"/>
    <w:tmpl w:val="E1AE829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E179A"/>
    <w:multiLevelType w:val="hybridMultilevel"/>
    <w:tmpl w:val="498A8C42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D55AA3"/>
    <w:multiLevelType w:val="multilevel"/>
    <w:tmpl w:val="04E405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 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A55139"/>
    <w:multiLevelType w:val="multilevel"/>
    <w:tmpl w:val="ABBA6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5.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5.3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B926D8E"/>
    <w:multiLevelType w:val="multilevel"/>
    <w:tmpl w:val="F08E2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BAC40D0"/>
    <w:multiLevelType w:val="multilevel"/>
    <w:tmpl w:val="6A54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637B40"/>
    <w:multiLevelType w:val="hybridMultilevel"/>
    <w:tmpl w:val="0E4A7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724B1"/>
    <w:multiLevelType w:val="multilevel"/>
    <w:tmpl w:val="8B1674A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8FE4966"/>
    <w:multiLevelType w:val="multilevel"/>
    <w:tmpl w:val="278690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5AD42DCB"/>
    <w:multiLevelType w:val="multilevel"/>
    <w:tmpl w:val="C7CA1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402" w:hanging="432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B12795C"/>
    <w:multiLevelType w:val="multilevel"/>
    <w:tmpl w:val="4D9813E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5B7439D7"/>
    <w:multiLevelType w:val="multilevel"/>
    <w:tmpl w:val="34840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9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E30F27"/>
    <w:multiLevelType w:val="hybridMultilevel"/>
    <w:tmpl w:val="1EB46762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76B32"/>
    <w:multiLevelType w:val="multilevel"/>
    <w:tmpl w:val="DDC092E2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3"/>
      <w:numFmt w:val="decimal"/>
      <w:lvlText w:val="9.%2."/>
      <w:lvlJc w:val="left"/>
      <w:pPr>
        <w:ind w:left="1571" w:hanging="720"/>
      </w:pPr>
      <w:rPr>
        <w:rFonts w:hint="default"/>
      </w:rPr>
    </w:lvl>
    <w:lvl w:ilvl="2">
      <w:start w:val="10"/>
      <w:numFmt w:val="decimal"/>
      <w:lvlText w:val="9.3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62EE02D6"/>
    <w:multiLevelType w:val="multilevel"/>
    <w:tmpl w:val="94A858DA"/>
    <w:lvl w:ilvl="0">
      <w:start w:val="4"/>
      <w:numFmt w:val="decimal"/>
      <w:lvlText w:val="9.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9.4.%2."/>
      <w:lvlJc w:val="left"/>
      <w:pPr>
        <w:ind w:left="1500" w:hanging="432"/>
      </w:pPr>
      <w:rPr>
        <w:rFonts w:hint="default"/>
      </w:rPr>
    </w:lvl>
    <w:lvl w:ilvl="2">
      <w:start w:val="10"/>
      <w:numFmt w:val="decimal"/>
      <w:lvlText w:val="10.4.%3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0">
    <w:nsid w:val="6954185E"/>
    <w:multiLevelType w:val="multilevel"/>
    <w:tmpl w:val="091A898C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1">
    <w:nsid w:val="6ABD3546"/>
    <w:multiLevelType w:val="hybridMultilevel"/>
    <w:tmpl w:val="DCE4CB1E"/>
    <w:lvl w:ilvl="0" w:tplc="5AC49E7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94798"/>
    <w:multiLevelType w:val="multilevel"/>
    <w:tmpl w:val="B20A9A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3">
    <w:nsid w:val="6EE337F6"/>
    <w:multiLevelType w:val="multilevel"/>
    <w:tmpl w:val="C0B46D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6E337B"/>
    <w:multiLevelType w:val="multilevel"/>
    <w:tmpl w:val="6D9ED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5.3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9435266"/>
    <w:multiLevelType w:val="multilevel"/>
    <w:tmpl w:val="D8EC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46451B"/>
    <w:multiLevelType w:val="multilevel"/>
    <w:tmpl w:val="DC6A8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4402" w:hanging="432"/>
      </w:pPr>
      <w:rPr>
        <w:rFonts w:hint="default"/>
      </w:rPr>
    </w:lvl>
    <w:lvl w:ilvl="2">
      <w:start w:val="1"/>
      <w:numFmt w:val="decimal"/>
      <w:lvlText w:val="4.6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B3D171A"/>
    <w:multiLevelType w:val="hybridMultilevel"/>
    <w:tmpl w:val="FE0495C0"/>
    <w:lvl w:ilvl="0" w:tplc="FFFFFFFF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1" w:tplc="FFFFFFFF">
      <w:numFmt w:val="bullet"/>
      <w:lvlText w:val="-"/>
      <w:lvlJc w:val="left"/>
      <w:pPr>
        <w:ind w:left="2149" w:hanging="360"/>
      </w:pPr>
      <w:rPr>
        <w:rFonts w:ascii="Cambria" w:eastAsia="Times New Roman" w:hAnsi="Cambria" w:cs="Times New Roman" w:hint="default"/>
      </w:rPr>
    </w:lvl>
    <w:lvl w:ilvl="2" w:tplc="AB963B30">
      <w:numFmt w:val="bullet"/>
      <w:lvlText w:val="-"/>
      <w:lvlJc w:val="left"/>
      <w:pPr>
        <w:ind w:left="2869" w:hanging="360"/>
      </w:pPr>
      <w:rPr>
        <w:rFonts w:ascii="Cambria" w:eastAsia="Times New Roman" w:hAnsi="Cambria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5B34FF"/>
    <w:multiLevelType w:val="multilevel"/>
    <w:tmpl w:val="B6E63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CD25175"/>
    <w:multiLevelType w:val="hybridMultilevel"/>
    <w:tmpl w:val="684C9A9E"/>
    <w:lvl w:ilvl="0">
      <w:start w:val="1"/>
      <w:numFmt w:val="decimal"/>
      <w:lvlText w:val="5.3.6.%1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E277457"/>
    <w:multiLevelType w:val="multilevel"/>
    <w:tmpl w:val="EAEAB5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34"/>
  </w:num>
  <w:num w:numId="5">
    <w:abstractNumId w:val="4"/>
  </w:num>
  <w:num w:numId="6">
    <w:abstractNumId w:val="38"/>
  </w:num>
  <w:num w:numId="7">
    <w:abstractNumId w:val="9"/>
  </w:num>
  <w:num w:numId="8">
    <w:abstractNumId w:val="40"/>
  </w:num>
  <w:num w:numId="9">
    <w:abstractNumId w:val="8"/>
  </w:num>
  <w:num w:numId="10">
    <w:abstractNumId w:val="26"/>
  </w:num>
  <w:num w:numId="11">
    <w:abstractNumId w:val="12"/>
  </w:num>
  <w:num w:numId="12">
    <w:abstractNumId w:val="31"/>
  </w:num>
  <w:num w:numId="13">
    <w:abstractNumId w:val="27"/>
  </w:num>
  <w:num w:numId="14">
    <w:abstractNumId w:val="6"/>
  </w:num>
  <w:num w:numId="15">
    <w:abstractNumId w:val="2"/>
  </w:num>
  <w:num w:numId="16">
    <w:abstractNumId w:val="13"/>
  </w:num>
  <w:num w:numId="17">
    <w:abstractNumId w:val="16"/>
  </w:num>
  <w:num w:numId="18">
    <w:abstractNumId w:val="37"/>
  </w:num>
  <w:num w:numId="19">
    <w:abstractNumId w:val="29"/>
  </w:num>
  <w:num w:numId="20">
    <w:abstractNumId w:val="14"/>
  </w:num>
  <w:num w:numId="21">
    <w:abstractNumId w:val="15"/>
  </w:num>
  <w:num w:numId="22">
    <w:abstractNumId w:val="11"/>
  </w:num>
  <w:num w:numId="23">
    <w:abstractNumId w:val="36"/>
  </w:num>
  <w:num w:numId="24">
    <w:abstractNumId w:val="39"/>
  </w:num>
  <w:num w:numId="25">
    <w:abstractNumId w:val="18"/>
  </w:num>
  <w:num w:numId="26">
    <w:abstractNumId w:val="33"/>
  </w:num>
  <w:num w:numId="27">
    <w:abstractNumId w:val="17"/>
  </w:num>
  <w:num w:numId="28">
    <w:abstractNumId w:val="25"/>
  </w:num>
  <w:num w:numId="29">
    <w:abstractNumId w:val="1"/>
  </w:num>
  <w:num w:numId="30">
    <w:abstractNumId w:val="0"/>
  </w:num>
  <w:num w:numId="31">
    <w:abstractNumId w:val="28"/>
  </w:num>
  <w:num w:numId="32">
    <w:abstractNumId w:val="7"/>
  </w:num>
  <w:num w:numId="33">
    <w:abstractNumId w:val="10"/>
  </w:num>
  <w:num w:numId="34">
    <w:abstractNumId w:val="30"/>
  </w:num>
  <w:num w:numId="35">
    <w:abstractNumId w:val="22"/>
  </w:num>
  <w:num w:numId="36">
    <w:abstractNumId w:val="3"/>
  </w:num>
  <w:num w:numId="37">
    <w:abstractNumId w:val="32"/>
  </w:num>
  <w:num w:numId="38">
    <w:abstractNumId w:val="35"/>
  </w:num>
  <w:num w:numId="39">
    <w:abstractNumId w:val="21"/>
  </w:num>
  <w:num w:numId="40">
    <w:abstractNumId w:val="20"/>
  </w:num>
  <w:num w:numId="41">
    <w:abstractNumId w:val="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FEF"/>
    <w:rsid w:val="00000C75"/>
    <w:rsid w:val="00002674"/>
    <w:rsid w:val="00002970"/>
    <w:rsid w:val="0001028F"/>
    <w:rsid w:val="0001190A"/>
    <w:rsid w:val="0001280D"/>
    <w:rsid w:val="00013695"/>
    <w:rsid w:val="00013F02"/>
    <w:rsid w:val="0002100F"/>
    <w:rsid w:val="0002182C"/>
    <w:rsid w:val="000254E7"/>
    <w:rsid w:val="00025E92"/>
    <w:rsid w:val="000272FA"/>
    <w:rsid w:val="00030724"/>
    <w:rsid w:val="0003369B"/>
    <w:rsid w:val="00034C0E"/>
    <w:rsid w:val="00034CD8"/>
    <w:rsid w:val="0004248F"/>
    <w:rsid w:val="00043585"/>
    <w:rsid w:val="00043744"/>
    <w:rsid w:val="00044C63"/>
    <w:rsid w:val="0004642E"/>
    <w:rsid w:val="00050AE8"/>
    <w:rsid w:val="00051365"/>
    <w:rsid w:val="0005154F"/>
    <w:rsid w:val="0005343D"/>
    <w:rsid w:val="00053FCE"/>
    <w:rsid w:val="00055220"/>
    <w:rsid w:val="00055284"/>
    <w:rsid w:val="00055C0B"/>
    <w:rsid w:val="00056A26"/>
    <w:rsid w:val="00056F16"/>
    <w:rsid w:val="00065A4D"/>
    <w:rsid w:val="000749A8"/>
    <w:rsid w:val="00074FBF"/>
    <w:rsid w:val="000815FA"/>
    <w:rsid w:val="00084B89"/>
    <w:rsid w:val="000857FA"/>
    <w:rsid w:val="00085EC1"/>
    <w:rsid w:val="000864B0"/>
    <w:rsid w:val="0008797A"/>
    <w:rsid w:val="00087DB9"/>
    <w:rsid w:val="00091E8E"/>
    <w:rsid w:val="0009329D"/>
    <w:rsid w:val="000939E3"/>
    <w:rsid w:val="000944C0"/>
    <w:rsid w:val="00096B47"/>
    <w:rsid w:val="000A0BD1"/>
    <w:rsid w:val="000A3ED3"/>
    <w:rsid w:val="000A6B8B"/>
    <w:rsid w:val="000A7E30"/>
    <w:rsid w:val="000B1531"/>
    <w:rsid w:val="000B5A12"/>
    <w:rsid w:val="000B763B"/>
    <w:rsid w:val="000C072C"/>
    <w:rsid w:val="000C1048"/>
    <w:rsid w:val="000C270A"/>
    <w:rsid w:val="000C2AC4"/>
    <w:rsid w:val="000C4832"/>
    <w:rsid w:val="000C4936"/>
    <w:rsid w:val="000C5872"/>
    <w:rsid w:val="000C65DA"/>
    <w:rsid w:val="000C69C8"/>
    <w:rsid w:val="000D01A6"/>
    <w:rsid w:val="000D1DE7"/>
    <w:rsid w:val="000D2FBD"/>
    <w:rsid w:val="000D3081"/>
    <w:rsid w:val="000E0DCC"/>
    <w:rsid w:val="000E1DB7"/>
    <w:rsid w:val="000E2D9D"/>
    <w:rsid w:val="000E4686"/>
    <w:rsid w:val="000E5183"/>
    <w:rsid w:val="000E6485"/>
    <w:rsid w:val="000E7DC2"/>
    <w:rsid w:val="000E7F11"/>
    <w:rsid w:val="000F068D"/>
    <w:rsid w:val="000F2123"/>
    <w:rsid w:val="000F2545"/>
    <w:rsid w:val="000F4033"/>
    <w:rsid w:val="000F5714"/>
    <w:rsid w:val="000F710E"/>
    <w:rsid w:val="001014E8"/>
    <w:rsid w:val="001025B9"/>
    <w:rsid w:val="0010437A"/>
    <w:rsid w:val="001056E7"/>
    <w:rsid w:val="00107A78"/>
    <w:rsid w:val="0011015B"/>
    <w:rsid w:val="001109CD"/>
    <w:rsid w:val="00111CC4"/>
    <w:rsid w:val="00111FCE"/>
    <w:rsid w:val="001153CB"/>
    <w:rsid w:val="00117489"/>
    <w:rsid w:val="00122198"/>
    <w:rsid w:val="001260A5"/>
    <w:rsid w:val="001266CE"/>
    <w:rsid w:val="00126DF9"/>
    <w:rsid w:val="00134502"/>
    <w:rsid w:val="001357FF"/>
    <w:rsid w:val="001364A4"/>
    <w:rsid w:val="00136516"/>
    <w:rsid w:val="00136A9D"/>
    <w:rsid w:val="0014007D"/>
    <w:rsid w:val="00140D2B"/>
    <w:rsid w:val="001415E2"/>
    <w:rsid w:val="001418FB"/>
    <w:rsid w:val="001426B6"/>
    <w:rsid w:val="001436CA"/>
    <w:rsid w:val="00144C59"/>
    <w:rsid w:val="001450DC"/>
    <w:rsid w:val="0015134A"/>
    <w:rsid w:val="00151730"/>
    <w:rsid w:val="00152A8D"/>
    <w:rsid w:val="00154C37"/>
    <w:rsid w:val="0016116A"/>
    <w:rsid w:val="00164226"/>
    <w:rsid w:val="0016664C"/>
    <w:rsid w:val="00175FCA"/>
    <w:rsid w:val="001800C1"/>
    <w:rsid w:val="00184624"/>
    <w:rsid w:val="0018639F"/>
    <w:rsid w:val="00186651"/>
    <w:rsid w:val="00186A9A"/>
    <w:rsid w:val="00190C56"/>
    <w:rsid w:val="00191098"/>
    <w:rsid w:val="00196EF2"/>
    <w:rsid w:val="001A0591"/>
    <w:rsid w:val="001A1A20"/>
    <w:rsid w:val="001A1D31"/>
    <w:rsid w:val="001A2848"/>
    <w:rsid w:val="001A416B"/>
    <w:rsid w:val="001A538F"/>
    <w:rsid w:val="001A5F14"/>
    <w:rsid w:val="001A6010"/>
    <w:rsid w:val="001A69B9"/>
    <w:rsid w:val="001B16D9"/>
    <w:rsid w:val="001B1DA0"/>
    <w:rsid w:val="001B23BD"/>
    <w:rsid w:val="001B497E"/>
    <w:rsid w:val="001B56AF"/>
    <w:rsid w:val="001B669B"/>
    <w:rsid w:val="001B7BC9"/>
    <w:rsid w:val="001C2C14"/>
    <w:rsid w:val="001C390D"/>
    <w:rsid w:val="001C4359"/>
    <w:rsid w:val="001C7F1F"/>
    <w:rsid w:val="001D1DA1"/>
    <w:rsid w:val="001D28ED"/>
    <w:rsid w:val="001D3E0B"/>
    <w:rsid w:val="001D4F9C"/>
    <w:rsid w:val="001D72F4"/>
    <w:rsid w:val="001E5FDB"/>
    <w:rsid w:val="001F3BB7"/>
    <w:rsid w:val="001F4CAB"/>
    <w:rsid w:val="001F5401"/>
    <w:rsid w:val="001F7586"/>
    <w:rsid w:val="00200BAC"/>
    <w:rsid w:val="0020136F"/>
    <w:rsid w:val="00216809"/>
    <w:rsid w:val="00225F6E"/>
    <w:rsid w:val="00226DA3"/>
    <w:rsid w:val="0023132A"/>
    <w:rsid w:val="002315CA"/>
    <w:rsid w:val="002316B7"/>
    <w:rsid w:val="002326E6"/>
    <w:rsid w:val="00232EAD"/>
    <w:rsid w:val="00237513"/>
    <w:rsid w:val="00240876"/>
    <w:rsid w:val="00241DC7"/>
    <w:rsid w:val="00244BE2"/>
    <w:rsid w:val="00245E07"/>
    <w:rsid w:val="00250A55"/>
    <w:rsid w:val="00251E1B"/>
    <w:rsid w:val="00254C19"/>
    <w:rsid w:val="00257953"/>
    <w:rsid w:val="00261188"/>
    <w:rsid w:val="00261D3A"/>
    <w:rsid w:val="002633F4"/>
    <w:rsid w:val="00265E72"/>
    <w:rsid w:val="00267689"/>
    <w:rsid w:val="002707E9"/>
    <w:rsid w:val="00271B22"/>
    <w:rsid w:val="0027299D"/>
    <w:rsid w:val="00272A2D"/>
    <w:rsid w:val="00273D3D"/>
    <w:rsid w:val="00275E88"/>
    <w:rsid w:val="00276057"/>
    <w:rsid w:val="00276780"/>
    <w:rsid w:val="002779BA"/>
    <w:rsid w:val="00282AB0"/>
    <w:rsid w:val="002835B1"/>
    <w:rsid w:val="00283B16"/>
    <w:rsid w:val="00283B6C"/>
    <w:rsid w:val="00283BA4"/>
    <w:rsid w:val="002841B3"/>
    <w:rsid w:val="00284E28"/>
    <w:rsid w:val="00290A8B"/>
    <w:rsid w:val="002911DE"/>
    <w:rsid w:val="00291FF2"/>
    <w:rsid w:val="002A271D"/>
    <w:rsid w:val="002A2AB4"/>
    <w:rsid w:val="002A6566"/>
    <w:rsid w:val="002A7173"/>
    <w:rsid w:val="002A7EDE"/>
    <w:rsid w:val="002B1A8C"/>
    <w:rsid w:val="002B2364"/>
    <w:rsid w:val="002B6655"/>
    <w:rsid w:val="002C123A"/>
    <w:rsid w:val="002C2933"/>
    <w:rsid w:val="002C6FA3"/>
    <w:rsid w:val="002D1280"/>
    <w:rsid w:val="002D24C2"/>
    <w:rsid w:val="002D33AD"/>
    <w:rsid w:val="002D4748"/>
    <w:rsid w:val="002D4753"/>
    <w:rsid w:val="002E50E6"/>
    <w:rsid w:val="002E60A1"/>
    <w:rsid w:val="002F22AD"/>
    <w:rsid w:val="002F2308"/>
    <w:rsid w:val="002F2D2C"/>
    <w:rsid w:val="002F6E2B"/>
    <w:rsid w:val="003013A5"/>
    <w:rsid w:val="00302BD9"/>
    <w:rsid w:val="00306CF5"/>
    <w:rsid w:val="0030743C"/>
    <w:rsid w:val="00307B66"/>
    <w:rsid w:val="00310D43"/>
    <w:rsid w:val="00313028"/>
    <w:rsid w:val="003173BE"/>
    <w:rsid w:val="00321B9E"/>
    <w:rsid w:val="00322389"/>
    <w:rsid w:val="00324191"/>
    <w:rsid w:val="0032563D"/>
    <w:rsid w:val="00330B96"/>
    <w:rsid w:val="00332165"/>
    <w:rsid w:val="00332936"/>
    <w:rsid w:val="00332E04"/>
    <w:rsid w:val="00337A98"/>
    <w:rsid w:val="00337D91"/>
    <w:rsid w:val="003411AE"/>
    <w:rsid w:val="003423D8"/>
    <w:rsid w:val="003433A4"/>
    <w:rsid w:val="00343E98"/>
    <w:rsid w:val="00346279"/>
    <w:rsid w:val="00346466"/>
    <w:rsid w:val="0034687A"/>
    <w:rsid w:val="00347994"/>
    <w:rsid w:val="00354B63"/>
    <w:rsid w:val="00355B14"/>
    <w:rsid w:val="00355D37"/>
    <w:rsid w:val="00356101"/>
    <w:rsid w:val="003562B2"/>
    <w:rsid w:val="0035790C"/>
    <w:rsid w:val="0035796B"/>
    <w:rsid w:val="00357D17"/>
    <w:rsid w:val="00363054"/>
    <w:rsid w:val="00364680"/>
    <w:rsid w:val="003675EA"/>
    <w:rsid w:val="00372427"/>
    <w:rsid w:val="00374411"/>
    <w:rsid w:val="00380C39"/>
    <w:rsid w:val="00387C4B"/>
    <w:rsid w:val="00387F26"/>
    <w:rsid w:val="00391ECB"/>
    <w:rsid w:val="0039612D"/>
    <w:rsid w:val="003A12D6"/>
    <w:rsid w:val="003A1A7A"/>
    <w:rsid w:val="003A214F"/>
    <w:rsid w:val="003A2856"/>
    <w:rsid w:val="003A2D83"/>
    <w:rsid w:val="003A42AC"/>
    <w:rsid w:val="003A5047"/>
    <w:rsid w:val="003A510B"/>
    <w:rsid w:val="003B1A1E"/>
    <w:rsid w:val="003B2425"/>
    <w:rsid w:val="003B6E7B"/>
    <w:rsid w:val="003B7092"/>
    <w:rsid w:val="003C29CF"/>
    <w:rsid w:val="003C2F97"/>
    <w:rsid w:val="003C6689"/>
    <w:rsid w:val="003C745E"/>
    <w:rsid w:val="003D0266"/>
    <w:rsid w:val="003D05AF"/>
    <w:rsid w:val="003D07A2"/>
    <w:rsid w:val="003D1324"/>
    <w:rsid w:val="003D21E2"/>
    <w:rsid w:val="003D28CF"/>
    <w:rsid w:val="003D3029"/>
    <w:rsid w:val="003D3FFE"/>
    <w:rsid w:val="003D68BB"/>
    <w:rsid w:val="003D6DA8"/>
    <w:rsid w:val="003D6EF3"/>
    <w:rsid w:val="003E205E"/>
    <w:rsid w:val="003E2AD4"/>
    <w:rsid w:val="003E5AC0"/>
    <w:rsid w:val="003F35F7"/>
    <w:rsid w:val="003F4B52"/>
    <w:rsid w:val="003F5DA8"/>
    <w:rsid w:val="003F6A2D"/>
    <w:rsid w:val="003F707D"/>
    <w:rsid w:val="00402096"/>
    <w:rsid w:val="004025FA"/>
    <w:rsid w:val="00402698"/>
    <w:rsid w:val="00406125"/>
    <w:rsid w:val="004065BB"/>
    <w:rsid w:val="004077C4"/>
    <w:rsid w:val="004105FC"/>
    <w:rsid w:val="00411629"/>
    <w:rsid w:val="00411EB6"/>
    <w:rsid w:val="00412BBE"/>
    <w:rsid w:val="0041689C"/>
    <w:rsid w:val="004168AF"/>
    <w:rsid w:val="00422FBD"/>
    <w:rsid w:val="00423C0D"/>
    <w:rsid w:val="0042652D"/>
    <w:rsid w:val="00434565"/>
    <w:rsid w:val="00435A36"/>
    <w:rsid w:val="00440BB6"/>
    <w:rsid w:val="00441443"/>
    <w:rsid w:val="004429FB"/>
    <w:rsid w:val="004450BF"/>
    <w:rsid w:val="0044673B"/>
    <w:rsid w:val="004500C5"/>
    <w:rsid w:val="00451AD6"/>
    <w:rsid w:val="004543B4"/>
    <w:rsid w:val="00454D89"/>
    <w:rsid w:val="0045640D"/>
    <w:rsid w:val="00457B36"/>
    <w:rsid w:val="00460491"/>
    <w:rsid w:val="00463331"/>
    <w:rsid w:val="00463DF1"/>
    <w:rsid w:val="004674A2"/>
    <w:rsid w:val="00470BD7"/>
    <w:rsid w:val="00471218"/>
    <w:rsid w:val="0047198C"/>
    <w:rsid w:val="004739ED"/>
    <w:rsid w:val="00476284"/>
    <w:rsid w:val="004767E4"/>
    <w:rsid w:val="00480FC7"/>
    <w:rsid w:val="004850DB"/>
    <w:rsid w:val="00486869"/>
    <w:rsid w:val="004909BD"/>
    <w:rsid w:val="004A014A"/>
    <w:rsid w:val="004A1FFF"/>
    <w:rsid w:val="004A2B59"/>
    <w:rsid w:val="004A3F65"/>
    <w:rsid w:val="004A67D5"/>
    <w:rsid w:val="004A6ED6"/>
    <w:rsid w:val="004B0CD6"/>
    <w:rsid w:val="004B4272"/>
    <w:rsid w:val="004B6AAE"/>
    <w:rsid w:val="004B6CE0"/>
    <w:rsid w:val="004C0CED"/>
    <w:rsid w:val="004C365E"/>
    <w:rsid w:val="004C437B"/>
    <w:rsid w:val="004C63D3"/>
    <w:rsid w:val="004C67D7"/>
    <w:rsid w:val="004D0030"/>
    <w:rsid w:val="004D1C72"/>
    <w:rsid w:val="004D1E00"/>
    <w:rsid w:val="004D6823"/>
    <w:rsid w:val="004D6E02"/>
    <w:rsid w:val="004E4479"/>
    <w:rsid w:val="004E50EF"/>
    <w:rsid w:val="004F1F90"/>
    <w:rsid w:val="004F2C1C"/>
    <w:rsid w:val="004F34D4"/>
    <w:rsid w:val="004F5D22"/>
    <w:rsid w:val="004F6DE5"/>
    <w:rsid w:val="004F7A66"/>
    <w:rsid w:val="00501010"/>
    <w:rsid w:val="00501793"/>
    <w:rsid w:val="0050221F"/>
    <w:rsid w:val="005033FB"/>
    <w:rsid w:val="00503BE4"/>
    <w:rsid w:val="005045FA"/>
    <w:rsid w:val="00504F63"/>
    <w:rsid w:val="005079EA"/>
    <w:rsid w:val="005113E4"/>
    <w:rsid w:val="005132C8"/>
    <w:rsid w:val="0051438E"/>
    <w:rsid w:val="00514992"/>
    <w:rsid w:val="00521F3D"/>
    <w:rsid w:val="00523208"/>
    <w:rsid w:val="00523578"/>
    <w:rsid w:val="00523F67"/>
    <w:rsid w:val="005246A1"/>
    <w:rsid w:val="00524E4A"/>
    <w:rsid w:val="00526F51"/>
    <w:rsid w:val="00531A65"/>
    <w:rsid w:val="00531F80"/>
    <w:rsid w:val="005341A9"/>
    <w:rsid w:val="005373ED"/>
    <w:rsid w:val="00542EB3"/>
    <w:rsid w:val="005443D5"/>
    <w:rsid w:val="00544D74"/>
    <w:rsid w:val="0055028B"/>
    <w:rsid w:val="00552BD6"/>
    <w:rsid w:val="00553252"/>
    <w:rsid w:val="00553C27"/>
    <w:rsid w:val="0055471F"/>
    <w:rsid w:val="00557B69"/>
    <w:rsid w:val="00560185"/>
    <w:rsid w:val="005608E0"/>
    <w:rsid w:val="00560AAA"/>
    <w:rsid w:val="00561BD1"/>
    <w:rsid w:val="00563EF0"/>
    <w:rsid w:val="00566519"/>
    <w:rsid w:val="00567B69"/>
    <w:rsid w:val="00570559"/>
    <w:rsid w:val="00570D46"/>
    <w:rsid w:val="00571C0A"/>
    <w:rsid w:val="005723C6"/>
    <w:rsid w:val="0057306E"/>
    <w:rsid w:val="0057491A"/>
    <w:rsid w:val="005757EA"/>
    <w:rsid w:val="00577235"/>
    <w:rsid w:val="00577329"/>
    <w:rsid w:val="00580E2E"/>
    <w:rsid w:val="00581A16"/>
    <w:rsid w:val="0058574A"/>
    <w:rsid w:val="00586AE0"/>
    <w:rsid w:val="0059168A"/>
    <w:rsid w:val="005947AB"/>
    <w:rsid w:val="00597A09"/>
    <w:rsid w:val="005A0149"/>
    <w:rsid w:val="005A0FEF"/>
    <w:rsid w:val="005A1E59"/>
    <w:rsid w:val="005A47FA"/>
    <w:rsid w:val="005A5040"/>
    <w:rsid w:val="005A5DCD"/>
    <w:rsid w:val="005A6DCF"/>
    <w:rsid w:val="005B30E2"/>
    <w:rsid w:val="005B4CAD"/>
    <w:rsid w:val="005B4FDC"/>
    <w:rsid w:val="005C01F3"/>
    <w:rsid w:val="005C29DE"/>
    <w:rsid w:val="005C3F17"/>
    <w:rsid w:val="005D289F"/>
    <w:rsid w:val="005D5212"/>
    <w:rsid w:val="005E4166"/>
    <w:rsid w:val="005E5025"/>
    <w:rsid w:val="005F158B"/>
    <w:rsid w:val="005F2AFF"/>
    <w:rsid w:val="005F7C4B"/>
    <w:rsid w:val="00600385"/>
    <w:rsid w:val="00600CDC"/>
    <w:rsid w:val="00601E00"/>
    <w:rsid w:val="00602175"/>
    <w:rsid w:val="0060331B"/>
    <w:rsid w:val="00604E8F"/>
    <w:rsid w:val="006052B2"/>
    <w:rsid w:val="00610F60"/>
    <w:rsid w:val="006116F9"/>
    <w:rsid w:val="0061206F"/>
    <w:rsid w:val="006124E8"/>
    <w:rsid w:val="0061477B"/>
    <w:rsid w:val="00614D35"/>
    <w:rsid w:val="006178D5"/>
    <w:rsid w:val="00617F94"/>
    <w:rsid w:val="0062103D"/>
    <w:rsid w:val="00621356"/>
    <w:rsid w:val="00623397"/>
    <w:rsid w:val="00627DD6"/>
    <w:rsid w:val="0063164E"/>
    <w:rsid w:val="0064045B"/>
    <w:rsid w:val="00640A79"/>
    <w:rsid w:val="00640ED3"/>
    <w:rsid w:val="0064432F"/>
    <w:rsid w:val="006446E4"/>
    <w:rsid w:val="00646381"/>
    <w:rsid w:val="006467C3"/>
    <w:rsid w:val="00651E01"/>
    <w:rsid w:val="0065307C"/>
    <w:rsid w:val="0065347D"/>
    <w:rsid w:val="00653598"/>
    <w:rsid w:val="0066021C"/>
    <w:rsid w:val="00663E19"/>
    <w:rsid w:val="00664A60"/>
    <w:rsid w:val="00665602"/>
    <w:rsid w:val="00666C80"/>
    <w:rsid w:val="0067008A"/>
    <w:rsid w:val="00672A9A"/>
    <w:rsid w:val="0068565C"/>
    <w:rsid w:val="00690FC6"/>
    <w:rsid w:val="0069329B"/>
    <w:rsid w:val="00694365"/>
    <w:rsid w:val="00694608"/>
    <w:rsid w:val="006948A0"/>
    <w:rsid w:val="006956CA"/>
    <w:rsid w:val="00696FDD"/>
    <w:rsid w:val="00697A2A"/>
    <w:rsid w:val="006A3D9A"/>
    <w:rsid w:val="006A455F"/>
    <w:rsid w:val="006A4C89"/>
    <w:rsid w:val="006A4D75"/>
    <w:rsid w:val="006A7EF4"/>
    <w:rsid w:val="006B2BBC"/>
    <w:rsid w:val="006B2EFD"/>
    <w:rsid w:val="006B6836"/>
    <w:rsid w:val="006B6B27"/>
    <w:rsid w:val="006B6E35"/>
    <w:rsid w:val="006C0980"/>
    <w:rsid w:val="006C3314"/>
    <w:rsid w:val="006C3E9B"/>
    <w:rsid w:val="006C51C7"/>
    <w:rsid w:val="006C5EAA"/>
    <w:rsid w:val="006C5F96"/>
    <w:rsid w:val="006C5FDD"/>
    <w:rsid w:val="006C6AD8"/>
    <w:rsid w:val="006D148A"/>
    <w:rsid w:val="006D3CE0"/>
    <w:rsid w:val="006D4F16"/>
    <w:rsid w:val="006D6E5F"/>
    <w:rsid w:val="006D70C2"/>
    <w:rsid w:val="006E2891"/>
    <w:rsid w:val="006E3FF7"/>
    <w:rsid w:val="006E696E"/>
    <w:rsid w:val="006E6E52"/>
    <w:rsid w:val="006F38A4"/>
    <w:rsid w:val="007002F0"/>
    <w:rsid w:val="007009E6"/>
    <w:rsid w:val="00700D80"/>
    <w:rsid w:val="00700E2F"/>
    <w:rsid w:val="007024E2"/>
    <w:rsid w:val="00702558"/>
    <w:rsid w:val="007044EF"/>
    <w:rsid w:val="0070630D"/>
    <w:rsid w:val="007132A6"/>
    <w:rsid w:val="00713625"/>
    <w:rsid w:val="007148F0"/>
    <w:rsid w:val="007168F5"/>
    <w:rsid w:val="007205EF"/>
    <w:rsid w:val="00723B7A"/>
    <w:rsid w:val="00724169"/>
    <w:rsid w:val="00731B48"/>
    <w:rsid w:val="00734898"/>
    <w:rsid w:val="00734B96"/>
    <w:rsid w:val="00736568"/>
    <w:rsid w:val="0073685E"/>
    <w:rsid w:val="00740222"/>
    <w:rsid w:val="0074150B"/>
    <w:rsid w:val="00742112"/>
    <w:rsid w:val="007449C4"/>
    <w:rsid w:val="00744F2C"/>
    <w:rsid w:val="007532BD"/>
    <w:rsid w:val="00757277"/>
    <w:rsid w:val="00760DDD"/>
    <w:rsid w:val="007614F8"/>
    <w:rsid w:val="00761687"/>
    <w:rsid w:val="00764932"/>
    <w:rsid w:val="0076564B"/>
    <w:rsid w:val="00766145"/>
    <w:rsid w:val="007704E0"/>
    <w:rsid w:val="007722E7"/>
    <w:rsid w:val="00775EB8"/>
    <w:rsid w:val="0078158B"/>
    <w:rsid w:val="007815EA"/>
    <w:rsid w:val="00782A52"/>
    <w:rsid w:val="00782EBD"/>
    <w:rsid w:val="007832B9"/>
    <w:rsid w:val="00784E6B"/>
    <w:rsid w:val="00791D31"/>
    <w:rsid w:val="007920C9"/>
    <w:rsid w:val="00793F3F"/>
    <w:rsid w:val="00795BB1"/>
    <w:rsid w:val="00795EB6"/>
    <w:rsid w:val="0079606D"/>
    <w:rsid w:val="00796DE8"/>
    <w:rsid w:val="007A0760"/>
    <w:rsid w:val="007A30CE"/>
    <w:rsid w:val="007A3B17"/>
    <w:rsid w:val="007A520B"/>
    <w:rsid w:val="007A5FE8"/>
    <w:rsid w:val="007A70E6"/>
    <w:rsid w:val="007B4043"/>
    <w:rsid w:val="007B4274"/>
    <w:rsid w:val="007B5169"/>
    <w:rsid w:val="007B603E"/>
    <w:rsid w:val="007C408C"/>
    <w:rsid w:val="007C5384"/>
    <w:rsid w:val="007C760F"/>
    <w:rsid w:val="007C7F41"/>
    <w:rsid w:val="007D242C"/>
    <w:rsid w:val="007D3362"/>
    <w:rsid w:val="007D4300"/>
    <w:rsid w:val="007D5675"/>
    <w:rsid w:val="007D6C91"/>
    <w:rsid w:val="007D7415"/>
    <w:rsid w:val="007E0539"/>
    <w:rsid w:val="007E124F"/>
    <w:rsid w:val="007E68D2"/>
    <w:rsid w:val="007F0D96"/>
    <w:rsid w:val="007F1C05"/>
    <w:rsid w:val="007F3CB4"/>
    <w:rsid w:val="007F45B8"/>
    <w:rsid w:val="007F4F30"/>
    <w:rsid w:val="007F6C5B"/>
    <w:rsid w:val="007F77F1"/>
    <w:rsid w:val="0080376B"/>
    <w:rsid w:val="00805E1D"/>
    <w:rsid w:val="00806B80"/>
    <w:rsid w:val="00807ECC"/>
    <w:rsid w:val="0081219A"/>
    <w:rsid w:val="00812AA8"/>
    <w:rsid w:val="00812F51"/>
    <w:rsid w:val="00814970"/>
    <w:rsid w:val="0081593F"/>
    <w:rsid w:val="00815A7F"/>
    <w:rsid w:val="00816BB4"/>
    <w:rsid w:val="0082049E"/>
    <w:rsid w:val="008211C7"/>
    <w:rsid w:val="0082275F"/>
    <w:rsid w:val="00822AA6"/>
    <w:rsid w:val="00826DBD"/>
    <w:rsid w:val="008272CE"/>
    <w:rsid w:val="00827E5B"/>
    <w:rsid w:val="008340C4"/>
    <w:rsid w:val="0083588A"/>
    <w:rsid w:val="008451D1"/>
    <w:rsid w:val="008456BA"/>
    <w:rsid w:val="008472F9"/>
    <w:rsid w:val="0084771A"/>
    <w:rsid w:val="008504DC"/>
    <w:rsid w:val="008541E8"/>
    <w:rsid w:val="00855FFC"/>
    <w:rsid w:val="0085782E"/>
    <w:rsid w:val="00857ED4"/>
    <w:rsid w:val="00860021"/>
    <w:rsid w:val="00860E8E"/>
    <w:rsid w:val="00865D72"/>
    <w:rsid w:val="00871F80"/>
    <w:rsid w:val="00872058"/>
    <w:rsid w:val="00872FDA"/>
    <w:rsid w:val="008747DB"/>
    <w:rsid w:val="0087518B"/>
    <w:rsid w:val="00875DE2"/>
    <w:rsid w:val="00877F51"/>
    <w:rsid w:val="00880115"/>
    <w:rsid w:val="00883761"/>
    <w:rsid w:val="00883E50"/>
    <w:rsid w:val="00884905"/>
    <w:rsid w:val="00885103"/>
    <w:rsid w:val="00891610"/>
    <w:rsid w:val="0089652B"/>
    <w:rsid w:val="00897D3C"/>
    <w:rsid w:val="008A27D3"/>
    <w:rsid w:val="008A39FF"/>
    <w:rsid w:val="008B6899"/>
    <w:rsid w:val="008C174F"/>
    <w:rsid w:val="008C3793"/>
    <w:rsid w:val="008C3ED3"/>
    <w:rsid w:val="008C44BE"/>
    <w:rsid w:val="008C5F8D"/>
    <w:rsid w:val="008D1DAF"/>
    <w:rsid w:val="008D2DFD"/>
    <w:rsid w:val="008D3A03"/>
    <w:rsid w:val="008D51B4"/>
    <w:rsid w:val="008D6A3A"/>
    <w:rsid w:val="008D703D"/>
    <w:rsid w:val="008E3018"/>
    <w:rsid w:val="008F1DEA"/>
    <w:rsid w:val="008F30AB"/>
    <w:rsid w:val="008F326C"/>
    <w:rsid w:val="008F3567"/>
    <w:rsid w:val="008F722B"/>
    <w:rsid w:val="008F7F7B"/>
    <w:rsid w:val="00900A59"/>
    <w:rsid w:val="00902CF6"/>
    <w:rsid w:val="00902D9C"/>
    <w:rsid w:val="00903E07"/>
    <w:rsid w:val="009050BD"/>
    <w:rsid w:val="00905D7E"/>
    <w:rsid w:val="00906600"/>
    <w:rsid w:val="009068F5"/>
    <w:rsid w:val="00906C60"/>
    <w:rsid w:val="009137AC"/>
    <w:rsid w:val="0091416B"/>
    <w:rsid w:val="00915AA7"/>
    <w:rsid w:val="00917F83"/>
    <w:rsid w:val="00922D7B"/>
    <w:rsid w:val="00923F1C"/>
    <w:rsid w:val="00924815"/>
    <w:rsid w:val="00931206"/>
    <w:rsid w:val="0093156B"/>
    <w:rsid w:val="00931BE0"/>
    <w:rsid w:val="0093452F"/>
    <w:rsid w:val="00935B63"/>
    <w:rsid w:val="00937052"/>
    <w:rsid w:val="0094438B"/>
    <w:rsid w:val="009450A9"/>
    <w:rsid w:val="0095019B"/>
    <w:rsid w:val="0095137C"/>
    <w:rsid w:val="00956A50"/>
    <w:rsid w:val="00961F05"/>
    <w:rsid w:val="009650C8"/>
    <w:rsid w:val="00965BAA"/>
    <w:rsid w:val="00966008"/>
    <w:rsid w:val="00971220"/>
    <w:rsid w:val="00971A0B"/>
    <w:rsid w:val="00971F55"/>
    <w:rsid w:val="00975A7C"/>
    <w:rsid w:val="00975D44"/>
    <w:rsid w:val="0097698C"/>
    <w:rsid w:val="00977BEF"/>
    <w:rsid w:val="0098041E"/>
    <w:rsid w:val="0098116C"/>
    <w:rsid w:val="00981572"/>
    <w:rsid w:val="0098268D"/>
    <w:rsid w:val="00984A23"/>
    <w:rsid w:val="0098526F"/>
    <w:rsid w:val="0098605E"/>
    <w:rsid w:val="00992B92"/>
    <w:rsid w:val="00994FA6"/>
    <w:rsid w:val="00995358"/>
    <w:rsid w:val="00997244"/>
    <w:rsid w:val="009A00D2"/>
    <w:rsid w:val="009A07C3"/>
    <w:rsid w:val="009A0CE8"/>
    <w:rsid w:val="009A169F"/>
    <w:rsid w:val="009A3F1D"/>
    <w:rsid w:val="009A4F3B"/>
    <w:rsid w:val="009A5444"/>
    <w:rsid w:val="009A6EE2"/>
    <w:rsid w:val="009B01F3"/>
    <w:rsid w:val="009B29F1"/>
    <w:rsid w:val="009B3D6D"/>
    <w:rsid w:val="009B53D5"/>
    <w:rsid w:val="009C0652"/>
    <w:rsid w:val="009C23FA"/>
    <w:rsid w:val="009C2CE7"/>
    <w:rsid w:val="009C3930"/>
    <w:rsid w:val="009C4B47"/>
    <w:rsid w:val="009C538F"/>
    <w:rsid w:val="009C71CB"/>
    <w:rsid w:val="009C7C41"/>
    <w:rsid w:val="009D0BEF"/>
    <w:rsid w:val="009D1214"/>
    <w:rsid w:val="009D13CA"/>
    <w:rsid w:val="009D1778"/>
    <w:rsid w:val="009D2B9E"/>
    <w:rsid w:val="009D3C5A"/>
    <w:rsid w:val="009D6AE3"/>
    <w:rsid w:val="009D74C9"/>
    <w:rsid w:val="009E01FB"/>
    <w:rsid w:val="009E0DD0"/>
    <w:rsid w:val="009E3711"/>
    <w:rsid w:val="009F19A9"/>
    <w:rsid w:val="009F209E"/>
    <w:rsid w:val="009F34E2"/>
    <w:rsid w:val="00A0093E"/>
    <w:rsid w:val="00A03954"/>
    <w:rsid w:val="00A05490"/>
    <w:rsid w:val="00A05F79"/>
    <w:rsid w:val="00A06CDF"/>
    <w:rsid w:val="00A07752"/>
    <w:rsid w:val="00A07B09"/>
    <w:rsid w:val="00A119AE"/>
    <w:rsid w:val="00A13A6A"/>
    <w:rsid w:val="00A150FC"/>
    <w:rsid w:val="00A167BD"/>
    <w:rsid w:val="00A233EE"/>
    <w:rsid w:val="00A24990"/>
    <w:rsid w:val="00A306D3"/>
    <w:rsid w:val="00A32AD3"/>
    <w:rsid w:val="00A33DC5"/>
    <w:rsid w:val="00A35631"/>
    <w:rsid w:val="00A35EFB"/>
    <w:rsid w:val="00A360A5"/>
    <w:rsid w:val="00A40F21"/>
    <w:rsid w:val="00A41A66"/>
    <w:rsid w:val="00A43063"/>
    <w:rsid w:val="00A437EF"/>
    <w:rsid w:val="00A44A8A"/>
    <w:rsid w:val="00A45DC3"/>
    <w:rsid w:val="00A467DD"/>
    <w:rsid w:val="00A52FEF"/>
    <w:rsid w:val="00A539E5"/>
    <w:rsid w:val="00A55828"/>
    <w:rsid w:val="00A60D1F"/>
    <w:rsid w:val="00A63F57"/>
    <w:rsid w:val="00A6584D"/>
    <w:rsid w:val="00A65AE3"/>
    <w:rsid w:val="00A70D6A"/>
    <w:rsid w:val="00A7227A"/>
    <w:rsid w:val="00A74ED3"/>
    <w:rsid w:val="00A751B8"/>
    <w:rsid w:val="00A762C1"/>
    <w:rsid w:val="00A81F55"/>
    <w:rsid w:val="00A851CB"/>
    <w:rsid w:val="00A85FC7"/>
    <w:rsid w:val="00A86360"/>
    <w:rsid w:val="00A86DB0"/>
    <w:rsid w:val="00A87AAA"/>
    <w:rsid w:val="00A93F28"/>
    <w:rsid w:val="00A949AA"/>
    <w:rsid w:val="00A95E49"/>
    <w:rsid w:val="00AA1E40"/>
    <w:rsid w:val="00AA5AA8"/>
    <w:rsid w:val="00AB1D48"/>
    <w:rsid w:val="00AB1FD9"/>
    <w:rsid w:val="00AB5E47"/>
    <w:rsid w:val="00AB5EEC"/>
    <w:rsid w:val="00AC3A0C"/>
    <w:rsid w:val="00AC45E9"/>
    <w:rsid w:val="00AC5600"/>
    <w:rsid w:val="00AC7266"/>
    <w:rsid w:val="00AD0763"/>
    <w:rsid w:val="00AD0DBB"/>
    <w:rsid w:val="00AD1B14"/>
    <w:rsid w:val="00AD23B7"/>
    <w:rsid w:val="00AD50D0"/>
    <w:rsid w:val="00AD56A0"/>
    <w:rsid w:val="00AD5ACB"/>
    <w:rsid w:val="00AE03DF"/>
    <w:rsid w:val="00AE1272"/>
    <w:rsid w:val="00AE18B1"/>
    <w:rsid w:val="00AE1C8E"/>
    <w:rsid w:val="00AE710B"/>
    <w:rsid w:val="00AF058E"/>
    <w:rsid w:val="00AF14A4"/>
    <w:rsid w:val="00AF5CB4"/>
    <w:rsid w:val="00B01C3A"/>
    <w:rsid w:val="00B020A5"/>
    <w:rsid w:val="00B03322"/>
    <w:rsid w:val="00B051A2"/>
    <w:rsid w:val="00B10227"/>
    <w:rsid w:val="00B14074"/>
    <w:rsid w:val="00B14DB0"/>
    <w:rsid w:val="00B15329"/>
    <w:rsid w:val="00B176EF"/>
    <w:rsid w:val="00B233D1"/>
    <w:rsid w:val="00B27816"/>
    <w:rsid w:val="00B3092C"/>
    <w:rsid w:val="00B30F87"/>
    <w:rsid w:val="00B31757"/>
    <w:rsid w:val="00B31BCA"/>
    <w:rsid w:val="00B33002"/>
    <w:rsid w:val="00B35109"/>
    <w:rsid w:val="00B35252"/>
    <w:rsid w:val="00B354CE"/>
    <w:rsid w:val="00B37B9B"/>
    <w:rsid w:val="00B410CD"/>
    <w:rsid w:val="00B44EDD"/>
    <w:rsid w:val="00B45178"/>
    <w:rsid w:val="00B478EF"/>
    <w:rsid w:val="00B52304"/>
    <w:rsid w:val="00B532B2"/>
    <w:rsid w:val="00B53411"/>
    <w:rsid w:val="00B55966"/>
    <w:rsid w:val="00B60372"/>
    <w:rsid w:val="00B60F3A"/>
    <w:rsid w:val="00B61A76"/>
    <w:rsid w:val="00B62486"/>
    <w:rsid w:val="00B630B7"/>
    <w:rsid w:val="00B64543"/>
    <w:rsid w:val="00B66F0C"/>
    <w:rsid w:val="00B71ACC"/>
    <w:rsid w:val="00B73704"/>
    <w:rsid w:val="00B7430A"/>
    <w:rsid w:val="00B74A31"/>
    <w:rsid w:val="00B769F9"/>
    <w:rsid w:val="00B77428"/>
    <w:rsid w:val="00B77AAF"/>
    <w:rsid w:val="00B77BC0"/>
    <w:rsid w:val="00B80302"/>
    <w:rsid w:val="00B82335"/>
    <w:rsid w:val="00B8243C"/>
    <w:rsid w:val="00B83A48"/>
    <w:rsid w:val="00B83AD6"/>
    <w:rsid w:val="00B8456F"/>
    <w:rsid w:val="00B8784F"/>
    <w:rsid w:val="00B907F6"/>
    <w:rsid w:val="00B90B51"/>
    <w:rsid w:val="00B94117"/>
    <w:rsid w:val="00B95768"/>
    <w:rsid w:val="00B95849"/>
    <w:rsid w:val="00B96831"/>
    <w:rsid w:val="00B968EB"/>
    <w:rsid w:val="00BA2C88"/>
    <w:rsid w:val="00BA3083"/>
    <w:rsid w:val="00BA5834"/>
    <w:rsid w:val="00BA7AF3"/>
    <w:rsid w:val="00BB0F30"/>
    <w:rsid w:val="00BC0E95"/>
    <w:rsid w:val="00BC0FF0"/>
    <w:rsid w:val="00BC10ED"/>
    <w:rsid w:val="00BC3D35"/>
    <w:rsid w:val="00BC501A"/>
    <w:rsid w:val="00BC6BA2"/>
    <w:rsid w:val="00BC6D47"/>
    <w:rsid w:val="00BC7233"/>
    <w:rsid w:val="00BD0398"/>
    <w:rsid w:val="00BD0FEB"/>
    <w:rsid w:val="00BD68D8"/>
    <w:rsid w:val="00BE3C53"/>
    <w:rsid w:val="00BE57A7"/>
    <w:rsid w:val="00BE5841"/>
    <w:rsid w:val="00BE605A"/>
    <w:rsid w:val="00BE7AB0"/>
    <w:rsid w:val="00BF03E9"/>
    <w:rsid w:val="00BF111F"/>
    <w:rsid w:val="00BF2B89"/>
    <w:rsid w:val="00BF5EFA"/>
    <w:rsid w:val="00BF5F1E"/>
    <w:rsid w:val="00C00802"/>
    <w:rsid w:val="00C014F4"/>
    <w:rsid w:val="00C036B1"/>
    <w:rsid w:val="00C05241"/>
    <w:rsid w:val="00C05C5D"/>
    <w:rsid w:val="00C06EBA"/>
    <w:rsid w:val="00C12AAD"/>
    <w:rsid w:val="00C13E8D"/>
    <w:rsid w:val="00C13FAD"/>
    <w:rsid w:val="00C14976"/>
    <w:rsid w:val="00C167CB"/>
    <w:rsid w:val="00C16B17"/>
    <w:rsid w:val="00C1723D"/>
    <w:rsid w:val="00C17593"/>
    <w:rsid w:val="00C20E26"/>
    <w:rsid w:val="00C23352"/>
    <w:rsid w:val="00C23468"/>
    <w:rsid w:val="00C234D0"/>
    <w:rsid w:val="00C239EB"/>
    <w:rsid w:val="00C24445"/>
    <w:rsid w:val="00C24BD1"/>
    <w:rsid w:val="00C262CD"/>
    <w:rsid w:val="00C26B7A"/>
    <w:rsid w:val="00C26DC7"/>
    <w:rsid w:val="00C31185"/>
    <w:rsid w:val="00C31790"/>
    <w:rsid w:val="00C334BE"/>
    <w:rsid w:val="00C340BE"/>
    <w:rsid w:val="00C358E6"/>
    <w:rsid w:val="00C35BFE"/>
    <w:rsid w:val="00C40535"/>
    <w:rsid w:val="00C412E1"/>
    <w:rsid w:val="00C437D5"/>
    <w:rsid w:val="00C43FFD"/>
    <w:rsid w:val="00C44C1E"/>
    <w:rsid w:val="00C47EED"/>
    <w:rsid w:val="00C515BA"/>
    <w:rsid w:val="00C55A12"/>
    <w:rsid w:val="00C62D50"/>
    <w:rsid w:val="00C64B81"/>
    <w:rsid w:val="00C65599"/>
    <w:rsid w:val="00C6577F"/>
    <w:rsid w:val="00C758A2"/>
    <w:rsid w:val="00C77E3D"/>
    <w:rsid w:val="00C823C9"/>
    <w:rsid w:val="00C839D8"/>
    <w:rsid w:val="00C83E20"/>
    <w:rsid w:val="00C84AB0"/>
    <w:rsid w:val="00C85061"/>
    <w:rsid w:val="00C85A0D"/>
    <w:rsid w:val="00C85E42"/>
    <w:rsid w:val="00C86A85"/>
    <w:rsid w:val="00C90147"/>
    <w:rsid w:val="00C90B57"/>
    <w:rsid w:val="00C9241B"/>
    <w:rsid w:val="00C94B4A"/>
    <w:rsid w:val="00C97DA1"/>
    <w:rsid w:val="00C97F19"/>
    <w:rsid w:val="00CA012B"/>
    <w:rsid w:val="00CA0D14"/>
    <w:rsid w:val="00CA3447"/>
    <w:rsid w:val="00CA5284"/>
    <w:rsid w:val="00CB0352"/>
    <w:rsid w:val="00CB3DD5"/>
    <w:rsid w:val="00CB5705"/>
    <w:rsid w:val="00CB5989"/>
    <w:rsid w:val="00CB5ACF"/>
    <w:rsid w:val="00CB7A83"/>
    <w:rsid w:val="00CC0097"/>
    <w:rsid w:val="00CC4B06"/>
    <w:rsid w:val="00CC5ED7"/>
    <w:rsid w:val="00CC6560"/>
    <w:rsid w:val="00CC7D70"/>
    <w:rsid w:val="00CD2A62"/>
    <w:rsid w:val="00CD4B8E"/>
    <w:rsid w:val="00CD72C8"/>
    <w:rsid w:val="00CD78D3"/>
    <w:rsid w:val="00CD7DFD"/>
    <w:rsid w:val="00CE25B4"/>
    <w:rsid w:val="00CE64BB"/>
    <w:rsid w:val="00CE67A6"/>
    <w:rsid w:val="00CF01B7"/>
    <w:rsid w:val="00CF07E2"/>
    <w:rsid w:val="00CF55EF"/>
    <w:rsid w:val="00CF58EF"/>
    <w:rsid w:val="00CF681A"/>
    <w:rsid w:val="00CF6D69"/>
    <w:rsid w:val="00CF6FDB"/>
    <w:rsid w:val="00CF77DA"/>
    <w:rsid w:val="00D0165C"/>
    <w:rsid w:val="00D03074"/>
    <w:rsid w:val="00D035F4"/>
    <w:rsid w:val="00D079B8"/>
    <w:rsid w:val="00D10130"/>
    <w:rsid w:val="00D102E4"/>
    <w:rsid w:val="00D10612"/>
    <w:rsid w:val="00D1096E"/>
    <w:rsid w:val="00D10EC5"/>
    <w:rsid w:val="00D117A5"/>
    <w:rsid w:val="00D11A84"/>
    <w:rsid w:val="00D13E4F"/>
    <w:rsid w:val="00D1438A"/>
    <w:rsid w:val="00D14BE2"/>
    <w:rsid w:val="00D16121"/>
    <w:rsid w:val="00D166B8"/>
    <w:rsid w:val="00D23C0C"/>
    <w:rsid w:val="00D256D3"/>
    <w:rsid w:val="00D30EF7"/>
    <w:rsid w:val="00D31E97"/>
    <w:rsid w:val="00D31F13"/>
    <w:rsid w:val="00D339B2"/>
    <w:rsid w:val="00D3597B"/>
    <w:rsid w:val="00D35CD8"/>
    <w:rsid w:val="00D36740"/>
    <w:rsid w:val="00D40AB8"/>
    <w:rsid w:val="00D41E43"/>
    <w:rsid w:val="00D4350D"/>
    <w:rsid w:val="00D47D93"/>
    <w:rsid w:val="00D50723"/>
    <w:rsid w:val="00D5401E"/>
    <w:rsid w:val="00D6043B"/>
    <w:rsid w:val="00D61F07"/>
    <w:rsid w:val="00D62916"/>
    <w:rsid w:val="00D629B1"/>
    <w:rsid w:val="00D64F00"/>
    <w:rsid w:val="00D7019F"/>
    <w:rsid w:val="00D70F37"/>
    <w:rsid w:val="00D7495A"/>
    <w:rsid w:val="00D75707"/>
    <w:rsid w:val="00D76373"/>
    <w:rsid w:val="00D76ECF"/>
    <w:rsid w:val="00D772A6"/>
    <w:rsid w:val="00D80F68"/>
    <w:rsid w:val="00D82931"/>
    <w:rsid w:val="00D837FA"/>
    <w:rsid w:val="00D84125"/>
    <w:rsid w:val="00D86249"/>
    <w:rsid w:val="00D86896"/>
    <w:rsid w:val="00D912A6"/>
    <w:rsid w:val="00D912BB"/>
    <w:rsid w:val="00D939F8"/>
    <w:rsid w:val="00D96B1D"/>
    <w:rsid w:val="00DA1A7C"/>
    <w:rsid w:val="00DA5290"/>
    <w:rsid w:val="00DA5341"/>
    <w:rsid w:val="00DB124C"/>
    <w:rsid w:val="00DB1DF1"/>
    <w:rsid w:val="00DB3B7D"/>
    <w:rsid w:val="00DB6BE8"/>
    <w:rsid w:val="00DC0F43"/>
    <w:rsid w:val="00DC2568"/>
    <w:rsid w:val="00DC3D8C"/>
    <w:rsid w:val="00DC3E45"/>
    <w:rsid w:val="00DC610A"/>
    <w:rsid w:val="00DC7A03"/>
    <w:rsid w:val="00DD1D33"/>
    <w:rsid w:val="00DD3D86"/>
    <w:rsid w:val="00DD5267"/>
    <w:rsid w:val="00DD5832"/>
    <w:rsid w:val="00DD6DC5"/>
    <w:rsid w:val="00DD756C"/>
    <w:rsid w:val="00DD76BA"/>
    <w:rsid w:val="00DE0164"/>
    <w:rsid w:val="00DE40DA"/>
    <w:rsid w:val="00DE4A0A"/>
    <w:rsid w:val="00DE5B7F"/>
    <w:rsid w:val="00DE651D"/>
    <w:rsid w:val="00DF28DF"/>
    <w:rsid w:val="00DF4C02"/>
    <w:rsid w:val="00DF7A03"/>
    <w:rsid w:val="00E02569"/>
    <w:rsid w:val="00E029BA"/>
    <w:rsid w:val="00E07E09"/>
    <w:rsid w:val="00E10597"/>
    <w:rsid w:val="00E10771"/>
    <w:rsid w:val="00E1137F"/>
    <w:rsid w:val="00E13C61"/>
    <w:rsid w:val="00E16026"/>
    <w:rsid w:val="00E17DCD"/>
    <w:rsid w:val="00E2024A"/>
    <w:rsid w:val="00E24A13"/>
    <w:rsid w:val="00E24C00"/>
    <w:rsid w:val="00E27BCB"/>
    <w:rsid w:val="00E27C20"/>
    <w:rsid w:val="00E30A08"/>
    <w:rsid w:val="00E36E2E"/>
    <w:rsid w:val="00E3720F"/>
    <w:rsid w:val="00E407DB"/>
    <w:rsid w:val="00E43D49"/>
    <w:rsid w:val="00E443BC"/>
    <w:rsid w:val="00E453BB"/>
    <w:rsid w:val="00E46410"/>
    <w:rsid w:val="00E50BCF"/>
    <w:rsid w:val="00E50BEE"/>
    <w:rsid w:val="00E52E90"/>
    <w:rsid w:val="00E531BF"/>
    <w:rsid w:val="00E5361E"/>
    <w:rsid w:val="00E53793"/>
    <w:rsid w:val="00E54A3E"/>
    <w:rsid w:val="00E554E5"/>
    <w:rsid w:val="00E56221"/>
    <w:rsid w:val="00E56B67"/>
    <w:rsid w:val="00E56D04"/>
    <w:rsid w:val="00E60060"/>
    <w:rsid w:val="00E6044F"/>
    <w:rsid w:val="00E614DF"/>
    <w:rsid w:val="00E62CF2"/>
    <w:rsid w:val="00E65869"/>
    <w:rsid w:val="00E7199D"/>
    <w:rsid w:val="00E73259"/>
    <w:rsid w:val="00E73CE3"/>
    <w:rsid w:val="00E76827"/>
    <w:rsid w:val="00E77DC0"/>
    <w:rsid w:val="00E84F18"/>
    <w:rsid w:val="00E859F3"/>
    <w:rsid w:val="00E863AF"/>
    <w:rsid w:val="00E864B3"/>
    <w:rsid w:val="00E8665C"/>
    <w:rsid w:val="00E86AC3"/>
    <w:rsid w:val="00E870F0"/>
    <w:rsid w:val="00E87E72"/>
    <w:rsid w:val="00E9025C"/>
    <w:rsid w:val="00E9084B"/>
    <w:rsid w:val="00E9158C"/>
    <w:rsid w:val="00E9159C"/>
    <w:rsid w:val="00E9188D"/>
    <w:rsid w:val="00E94AF5"/>
    <w:rsid w:val="00E959C2"/>
    <w:rsid w:val="00EA2D7D"/>
    <w:rsid w:val="00EA3398"/>
    <w:rsid w:val="00EA5023"/>
    <w:rsid w:val="00EB0B37"/>
    <w:rsid w:val="00EB17DE"/>
    <w:rsid w:val="00EB4701"/>
    <w:rsid w:val="00EB4C8C"/>
    <w:rsid w:val="00EB4D22"/>
    <w:rsid w:val="00EB51E3"/>
    <w:rsid w:val="00EB56C2"/>
    <w:rsid w:val="00EB71FC"/>
    <w:rsid w:val="00EC0F28"/>
    <w:rsid w:val="00EC1BBC"/>
    <w:rsid w:val="00EC1CA2"/>
    <w:rsid w:val="00EC20E3"/>
    <w:rsid w:val="00EC3BA9"/>
    <w:rsid w:val="00EC3E52"/>
    <w:rsid w:val="00EC6194"/>
    <w:rsid w:val="00EC685B"/>
    <w:rsid w:val="00ED0A6B"/>
    <w:rsid w:val="00ED20DC"/>
    <w:rsid w:val="00ED24E0"/>
    <w:rsid w:val="00ED3190"/>
    <w:rsid w:val="00ED3522"/>
    <w:rsid w:val="00EE09A7"/>
    <w:rsid w:val="00EE19C5"/>
    <w:rsid w:val="00EE2BD2"/>
    <w:rsid w:val="00EE2C4E"/>
    <w:rsid w:val="00EE6D40"/>
    <w:rsid w:val="00EE6E67"/>
    <w:rsid w:val="00EF04AB"/>
    <w:rsid w:val="00EF1967"/>
    <w:rsid w:val="00EF19A6"/>
    <w:rsid w:val="00EF31C0"/>
    <w:rsid w:val="00EF3FA8"/>
    <w:rsid w:val="00F0528D"/>
    <w:rsid w:val="00F0542E"/>
    <w:rsid w:val="00F05531"/>
    <w:rsid w:val="00F07631"/>
    <w:rsid w:val="00F07DA8"/>
    <w:rsid w:val="00F112B9"/>
    <w:rsid w:val="00F133FA"/>
    <w:rsid w:val="00F13834"/>
    <w:rsid w:val="00F139AD"/>
    <w:rsid w:val="00F14DB9"/>
    <w:rsid w:val="00F1702C"/>
    <w:rsid w:val="00F20308"/>
    <w:rsid w:val="00F239A1"/>
    <w:rsid w:val="00F26B5F"/>
    <w:rsid w:val="00F304D7"/>
    <w:rsid w:val="00F33A10"/>
    <w:rsid w:val="00F34038"/>
    <w:rsid w:val="00F34C26"/>
    <w:rsid w:val="00F352FD"/>
    <w:rsid w:val="00F36444"/>
    <w:rsid w:val="00F42199"/>
    <w:rsid w:val="00F42F89"/>
    <w:rsid w:val="00F4349A"/>
    <w:rsid w:val="00F473D6"/>
    <w:rsid w:val="00F50760"/>
    <w:rsid w:val="00F519FF"/>
    <w:rsid w:val="00F56186"/>
    <w:rsid w:val="00F5711E"/>
    <w:rsid w:val="00F600AB"/>
    <w:rsid w:val="00F6586A"/>
    <w:rsid w:val="00F678A2"/>
    <w:rsid w:val="00F72827"/>
    <w:rsid w:val="00F74752"/>
    <w:rsid w:val="00F75184"/>
    <w:rsid w:val="00F76547"/>
    <w:rsid w:val="00F76859"/>
    <w:rsid w:val="00F80340"/>
    <w:rsid w:val="00F80937"/>
    <w:rsid w:val="00F833FE"/>
    <w:rsid w:val="00F83AFE"/>
    <w:rsid w:val="00F86E3E"/>
    <w:rsid w:val="00F91332"/>
    <w:rsid w:val="00F933D9"/>
    <w:rsid w:val="00F94594"/>
    <w:rsid w:val="00F94FD9"/>
    <w:rsid w:val="00F9576F"/>
    <w:rsid w:val="00F9659C"/>
    <w:rsid w:val="00F96B80"/>
    <w:rsid w:val="00FA0166"/>
    <w:rsid w:val="00FA28C0"/>
    <w:rsid w:val="00FA4D0B"/>
    <w:rsid w:val="00FA5AAF"/>
    <w:rsid w:val="00FA6188"/>
    <w:rsid w:val="00FA685F"/>
    <w:rsid w:val="00FA6ABD"/>
    <w:rsid w:val="00FA7E9A"/>
    <w:rsid w:val="00FB03C5"/>
    <w:rsid w:val="00FB0698"/>
    <w:rsid w:val="00FB3C0C"/>
    <w:rsid w:val="00FB4913"/>
    <w:rsid w:val="00FC2355"/>
    <w:rsid w:val="00FC3A4E"/>
    <w:rsid w:val="00FC65C6"/>
    <w:rsid w:val="00FC6ABA"/>
    <w:rsid w:val="00FC6B65"/>
    <w:rsid w:val="00FD20BB"/>
    <w:rsid w:val="00FD439F"/>
    <w:rsid w:val="00FD495F"/>
    <w:rsid w:val="00FE0EF3"/>
    <w:rsid w:val="00FE2CED"/>
    <w:rsid w:val="00FE4578"/>
    <w:rsid w:val="00FF09CA"/>
    <w:rsid w:val="00FF1966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E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49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056F16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0A0BD1"/>
    <w:pPr>
      <w:keepNext/>
      <w:keepLines/>
      <w:overflowPunct/>
      <w:autoSpaceDE/>
      <w:autoSpaceDN/>
      <w:adjustRightInd/>
      <w:spacing w:before="200" w:line="276" w:lineRule="auto"/>
      <w:ind w:left="720" w:hanging="720"/>
      <w:textAlignment w:val="auto"/>
      <w:outlineLvl w:val="2"/>
    </w:pPr>
    <w:rPr>
      <w:rFonts w:ascii="Cambria" w:hAnsi="Cambria"/>
      <w:b/>
      <w:color w:val="4F81BD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A0BD1"/>
    <w:pPr>
      <w:keepNext/>
      <w:keepLines/>
      <w:overflowPunct/>
      <w:autoSpaceDE/>
      <w:autoSpaceDN/>
      <w:adjustRightInd/>
      <w:spacing w:before="200" w:line="276" w:lineRule="auto"/>
      <w:ind w:left="864" w:hanging="864"/>
      <w:textAlignment w:val="auto"/>
      <w:outlineLvl w:val="3"/>
    </w:pPr>
    <w:rPr>
      <w:rFonts w:ascii="Cambria" w:hAnsi="Cambria"/>
      <w:b/>
      <w:i/>
      <w:iCs/>
      <w:color w:val="4F81BD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0A0BD1"/>
    <w:pPr>
      <w:keepNext/>
      <w:keepLines/>
      <w:overflowPunct/>
      <w:autoSpaceDE/>
      <w:autoSpaceDN/>
      <w:adjustRightInd/>
      <w:spacing w:before="200" w:line="276" w:lineRule="auto"/>
      <w:ind w:left="1008" w:hanging="1008"/>
      <w:textAlignment w:val="auto"/>
      <w:outlineLvl w:val="4"/>
    </w:pPr>
    <w:rPr>
      <w:rFonts w:ascii="Cambria" w:hAnsi="Cambria"/>
      <w:bCs/>
      <w:color w:val="243F60"/>
      <w:sz w:val="28"/>
      <w:szCs w:val="28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89652B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"/>
    <w:qFormat/>
    <w:rsid w:val="000A0BD1"/>
    <w:pPr>
      <w:keepNext/>
      <w:keepLines/>
      <w:overflowPunct/>
      <w:autoSpaceDE/>
      <w:autoSpaceDN/>
      <w:adjustRightInd/>
      <w:spacing w:before="200" w:line="276" w:lineRule="auto"/>
      <w:ind w:left="1296" w:hanging="1296"/>
      <w:textAlignment w:val="auto"/>
      <w:outlineLvl w:val="6"/>
    </w:pPr>
    <w:rPr>
      <w:rFonts w:ascii="Cambria" w:hAnsi="Cambria"/>
      <w:bCs/>
      <w:i/>
      <w:iCs/>
      <w:color w:val="404040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0A0BD1"/>
    <w:pPr>
      <w:keepNext/>
      <w:keepLines/>
      <w:overflowPunct/>
      <w:autoSpaceDE/>
      <w:autoSpaceDN/>
      <w:adjustRightInd/>
      <w:spacing w:before="200" w:line="276" w:lineRule="auto"/>
      <w:ind w:left="1440" w:hanging="1440"/>
      <w:textAlignment w:val="auto"/>
      <w:outlineLvl w:val="7"/>
    </w:pPr>
    <w:rPr>
      <w:rFonts w:ascii="Cambria" w:hAnsi="Cambria"/>
      <w:bCs/>
      <w:color w:val="404040"/>
      <w:sz w:val="28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0A0BD1"/>
    <w:pPr>
      <w:keepNext/>
      <w:keepLines/>
      <w:overflowPunct/>
      <w:autoSpaceDE/>
      <w:autoSpaceDN/>
      <w:adjustRightInd/>
      <w:spacing w:before="200" w:line="276" w:lineRule="auto"/>
      <w:ind w:left="1584" w:hanging="1584"/>
      <w:textAlignment w:val="auto"/>
      <w:outlineLvl w:val="8"/>
    </w:pPr>
    <w:rPr>
      <w:rFonts w:ascii="Cambria" w:hAnsi="Cambria"/>
      <w:bCs/>
      <w:i/>
      <w:iCs/>
      <w:color w:val="404040"/>
      <w:sz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5A0FE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ag1">
    <w:name w:val="zag1"/>
    <w:basedOn w:val="a0"/>
    <w:rsid w:val="005A0FEF"/>
  </w:style>
  <w:style w:type="paragraph" w:customStyle="1" w:styleId="NoSpacing">
    <w:name w:val="No Spacing"/>
    <w:uiPriority w:val="1"/>
    <w:qFormat/>
    <w:rsid w:val="005A0FEF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5A0FEF"/>
  </w:style>
  <w:style w:type="character" w:styleId="a3">
    <w:name w:val="Hyperlink"/>
    <w:uiPriority w:val="99"/>
    <w:unhideWhenUsed/>
    <w:rsid w:val="005A0FEF"/>
    <w:rPr>
      <w:color w:val="0000FF"/>
      <w:u w:val="single"/>
    </w:rPr>
  </w:style>
  <w:style w:type="paragraph" w:customStyle="1" w:styleId="11">
    <w:name w:val="Абзац списка1"/>
    <w:basedOn w:val="a"/>
    <w:qFormat/>
    <w:rsid w:val="005A0FEF"/>
    <w:pPr>
      <w:suppressAutoHyphens/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7132A6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7132A6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7132A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7132A6"/>
    <w:rPr>
      <w:rFonts w:ascii="Times New Roman" w:eastAsia="Times New Roman" w:hAnsi="Times New Roman"/>
    </w:rPr>
  </w:style>
  <w:style w:type="paragraph" w:styleId="a8">
    <w:name w:val="Normal (Web)"/>
    <w:basedOn w:val="a"/>
    <w:uiPriority w:val="99"/>
    <w:unhideWhenUsed/>
    <w:rsid w:val="00DD52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9">
    <w:name w:val="Базовый"/>
    <w:rsid w:val="00744F2C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10F60"/>
    <w:pPr>
      <w:widowControl w:val="0"/>
      <w:suppressAutoHyphens/>
      <w:spacing w:line="100" w:lineRule="atLeast"/>
    </w:pPr>
    <w:rPr>
      <w:rFonts w:ascii="Arial" w:eastAsia="Arial Unicode MS" w:hAnsi="Arial"/>
    </w:rPr>
  </w:style>
  <w:style w:type="paragraph" w:customStyle="1" w:styleId="Default">
    <w:name w:val="Default"/>
    <w:rsid w:val="00610F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rsid w:val="0057723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A539E5"/>
  </w:style>
  <w:style w:type="paragraph" w:customStyle="1" w:styleId="ab">
    <w:name w:val="a"/>
    <w:basedOn w:val="a"/>
    <w:rsid w:val="00A07B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2">
    <w:name w:val="Без интервала1"/>
    <w:rsid w:val="004E50E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149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Medium Grid 2"/>
    <w:uiPriority w:val="1"/>
    <w:qFormat/>
    <w:rsid w:val="00880115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c">
    <w:name w:val="List Paragraph"/>
    <w:basedOn w:val="a"/>
    <w:uiPriority w:val="34"/>
    <w:qFormat/>
    <w:rsid w:val="003433A4"/>
    <w:pPr>
      <w:ind w:left="708"/>
    </w:pPr>
  </w:style>
  <w:style w:type="character" w:customStyle="1" w:styleId="20">
    <w:name w:val="Заголовок 2 Знак"/>
    <w:link w:val="2"/>
    <w:uiPriority w:val="9"/>
    <w:rsid w:val="00056F16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13">
    <w:name w:val="ВК1"/>
    <w:basedOn w:val="a4"/>
    <w:uiPriority w:val="99"/>
    <w:rsid w:val="00056F16"/>
    <w:pPr>
      <w:tabs>
        <w:tab w:val="clear" w:pos="4677"/>
        <w:tab w:val="clear" w:pos="9355"/>
        <w:tab w:val="center" w:pos="4703"/>
        <w:tab w:val="right" w:pos="9214"/>
      </w:tabs>
      <w:overflowPunct/>
      <w:autoSpaceDE/>
      <w:autoSpaceDN/>
      <w:adjustRightInd/>
      <w:ind w:right="1418"/>
      <w:jc w:val="center"/>
      <w:textAlignment w:val="auto"/>
    </w:pPr>
    <w:rPr>
      <w:b/>
      <w:sz w:val="26"/>
      <w:lang w:val="ru-RU" w:eastAsia="ru-RU"/>
    </w:rPr>
  </w:style>
  <w:style w:type="character" w:customStyle="1" w:styleId="60">
    <w:name w:val="Заголовок 6 Знак"/>
    <w:link w:val="6"/>
    <w:rsid w:val="0089652B"/>
    <w:rPr>
      <w:rFonts w:ascii="Calibri" w:eastAsia="Times New Roman" w:hAnsi="Calibri" w:cs="Times New Roman"/>
      <w:b/>
      <w:bCs/>
      <w:sz w:val="22"/>
      <w:szCs w:val="22"/>
    </w:rPr>
  </w:style>
  <w:style w:type="paragraph" w:styleId="ad">
    <w:name w:val="Body Text Indent"/>
    <w:basedOn w:val="a"/>
    <w:link w:val="ae"/>
    <w:unhideWhenUsed/>
    <w:rsid w:val="0089652B"/>
    <w:pPr>
      <w:overflowPunct/>
      <w:autoSpaceDE/>
      <w:autoSpaceDN/>
      <w:adjustRightInd/>
      <w:ind w:firstLine="540"/>
      <w:jc w:val="both"/>
      <w:textAlignment w:val="auto"/>
    </w:pPr>
    <w:rPr>
      <w:sz w:val="28"/>
      <w:szCs w:val="28"/>
      <w:lang/>
    </w:rPr>
  </w:style>
  <w:style w:type="character" w:customStyle="1" w:styleId="ae">
    <w:name w:val="Основной текст с отступом Знак"/>
    <w:link w:val="ad"/>
    <w:rsid w:val="0089652B"/>
    <w:rPr>
      <w:rFonts w:ascii="Times New Roman" w:eastAsia="Times New Roman" w:hAnsi="Times New Roman"/>
      <w:sz w:val="28"/>
      <w:szCs w:val="28"/>
      <w:lang/>
    </w:rPr>
  </w:style>
  <w:style w:type="character" w:customStyle="1" w:styleId="30">
    <w:name w:val="Заголовок 3 Знак"/>
    <w:link w:val="3"/>
    <w:uiPriority w:val="9"/>
    <w:rsid w:val="000A0BD1"/>
    <w:rPr>
      <w:rFonts w:ascii="Cambria" w:eastAsia="Times New Roman" w:hAnsi="Cambria"/>
      <w:b/>
      <w:color w:val="4F81BD"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0A0BD1"/>
    <w:rPr>
      <w:rFonts w:ascii="Cambria" w:eastAsia="Times New Roman" w:hAnsi="Cambria"/>
      <w:b/>
      <w:i/>
      <w:iCs/>
      <w:color w:val="4F81BD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0A0BD1"/>
    <w:rPr>
      <w:rFonts w:ascii="Cambria" w:eastAsia="Times New Roman" w:hAnsi="Cambria"/>
      <w:bCs/>
      <w:color w:val="243F60"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"/>
    <w:rsid w:val="000A0BD1"/>
    <w:rPr>
      <w:rFonts w:ascii="Cambria" w:eastAsia="Times New Roman" w:hAnsi="Cambria"/>
      <w:bCs/>
      <w:i/>
      <w:iCs/>
      <w:color w:val="404040"/>
      <w:sz w:val="28"/>
      <w:szCs w:val="28"/>
      <w:lang w:eastAsia="en-US"/>
    </w:rPr>
  </w:style>
  <w:style w:type="character" w:customStyle="1" w:styleId="80">
    <w:name w:val="Заголовок 8 Знак"/>
    <w:link w:val="8"/>
    <w:uiPriority w:val="9"/>
    <w:rsid w:val="000A0BD1"/>
    <w:rPr>
      <w:rFonts w:ascii="Cambria" w:eastAsia="Times New Roman" w:hAnsi="Cambria"/>
      <w:bCs/>
      <w:color w:val="404040"/>
      <w:sz w:val="28"/>
      <w:lang w:eastAsia="en-US"/>
    </w:rPr>
  </w:style>
  <w:style w:type="character" w:customStyle="1" w:styleId="90">
    <w:name w:val="Заголовок 9 Знак"/>
    <w:link w:val="9"/>
    <w:uiPriority w:val="9"/>
    <w:rsid w:val="000A0BD1"/>
    <w:rPr>
      <w:rFonts w:ascii="Cambria" w:eastAsia="Times New Roman" w:hAnsi="Cambria"/>
      <w:bCs/>
      <w:i/>
      <w:iCs/>
      <w:color w:val="404040"/>
      <w:sz w:val="28"/>
      <w:lang w:eastAsia="en-US"/>
    </w:rPr>
  </w:style>
  <w:style w:type="paragraph" w:customStyle="1" w:styleId="ConsPlusNonformat">
    <w:name w:val="ConsPlusNonformat"/>
    <w:rsid w:val="003A28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rmal">
    <w:name w:val="normal"/>
    <w:rsid w:val="00A45DC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immessagedate">
    <w:name w:val="im_message_date"/>
    <w:basedOn w:val="a0"/>
    <w:rsid w:val="00CD72C8"/>
  </w:style>
  <w:style w:type="character" w:customStyle="1" w:styleId="w">
    <w:name w:val="w"/>
    <w:basedOn w:val="a0"/>
    <w:rsid w:val="00E62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6868">
                      <w:marLeft w:val="217"/>
                      <w:marRight w:val="136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3075">
                          <w:marLeft w:val="7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3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3338">
                      <w:marLeft w:val="217"/>
                      <w:marRight w:val="136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8121">
                          <w:marLeft w:val="7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4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08">
                      <w:marLeft w:val="217"/>
                      <w:marRight w:val="136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0589">
                          <w:marLeft w:val="7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4001">
                      <w:marLeft w:val="217"/>
                      <w:marRight w:val="136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37465">
                          <w:marLeft w:val="7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6366">
                      <w:marLeft w:val="217"/>
                      <w:marRight w:val="136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6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88859">
                      <w:marLeft w:val="217"/>
                      <w:marRight w:val="136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7648">
                          <w:marLeft w:val="7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%D0%90%D0%B4%D0%B0%D0%BF%D1%82%D0%B0%D1%86%D0%B8%D1%8F_%D0%BF%D0%B5%D1%80%D1%81%D0%BE%D0%BD%D0%B0%D0%BB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E%D1%82%D0%B8%D0%B2%D0%B0%D1%86%D0%B8%D1%8F_%D0%BF%D0%B5%D1%80%D1%81%D0%BE%D0%BD%D0%B0%D0%BB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0%D0%BF%D1%82%D0%B0%D1%86%D0%B8%D1%8F_%D0%BF%D0%B5%D1%80%D1%81%D0%BE%D0%BD%D0%B0%D0%BB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C%D0%BE%D1%82%D0%B8%D0%B2%D0%B0%D1%86%D0%B8%D1%8F_%D0%BF%D0%B5%D1%80%D1%81%D0%BE%D0%BD%D0%B0%D0%BB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4%D0%B0%D0%BF%D1%82%D0%B0%D1%86%D0%B8%D1%8F_%D0%BF%D0%B5%D1%80%D1%81%D0%BE%D0%BD%D0%B0%D0%BB%D0%B0" TargetMode="External"/><Relationship Id="rId14" Type="http://schemas.openxmlformats.org/officeDocument/2006/relationships/hyperlink" Target="https://ru.wikipedia.org/wiki/%D0%9C%D0%BE%D1%82%D0%B8%D0%B2%D0%B0%D1%86%D0%B8%D1%8F_%D0%BF%D0%B5%D1%80%D1%81%D0%BE%D0%BD%D0%B0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879B-EB5E-44AB-B01E-8AD698A3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6054</Words>
  <Characters>34512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40486</CharactersWithSpaces>
  <SharedDoc>false</SharedDoc>
  <HLinks>
    <vt:vector size="36" baseType="variant">
      <vt:variant>
        <vt:i4>6684683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https://ru.wikipedia.org/wiki/%D0%9C%D0%BE%D1%82%D0%B8%D0%B2%D0%B0%D1%86%D0%B8%D1%8F_%D0%BF%D0%B5%D1%80%D1%81%D0%BE%D0%BD%D0%B0%D0%BB%D0%B0</vt:lpwstr>
      </vt:variant>
      <vt:variant>
        <vt:lpwstr/>
      </vt:variant>
      <vt:variant>
        <vt:i4>3670027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https://ru.wikipedia.org/wiki/%D0%90%D0%B4%D0%B0%D0%BF%D1%82%D0%B0%D1%86%D0%B8%D1%8F_%D0%BF%D0%B5%D1%80%D1%81%D0%BE%D0%BD%D0%B0%D0%BB%D0%B0</vt:lpwstr>
      </vt:variant>
      <vt:variant>
        <vt:lpwstr/>
      </vt:variant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https://ru.wikipedia.org/wiki/%D0%9C%D0%BE%D1%82%D0%B8%D0%B2%D0%B0%D1%86%D0%B8%D1%8F_%D0%BF%D0%B5%D1%80%D1%81%D0%BE%D0%BD%D0%B0%D0%BB%D0%B0</vt:lpwstr>
      </vt:variant>
      <vt:variant>
        <vt:lpwstr/>
      </vt:variant>
      <vt:variant>
        <vt:i4>3670027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https://ru.wikipedia.org/wiki/%D0%90%D0%B4%D0%B0%D0%BF%D1%82%D0%B0%D1%86%D0%B8%D1%8F_%D0%BF%D0%B5%D1%80%D1%81%D0%BE%D0%BD%D0%B0%D0%BB%D0%B0</vt:lpwstr>
      </vt:variant>
      <vt:variant>
        <vt:lpwstr/>
      </vt:variant>
      <vt:variant>
        <vt:i4>6684683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https://ru.wikipedia.org/wiki/%D0%9C%D0%BE%D1%82%D0%B8%D0%B2%D0%B0%D1%86%D0%B8%D1%8F_%D0%BF%D0%B5%D1%80%D1%81%D0%BE%D0%BD%D0%B0%D0%BB%D0%B0</vt:lpwstr>
      </vt:variant>
      <vt:variant>
        <vt:lpwstr/>
      </vt:variant>
      <vt:variant>
        <vt:i4>3670027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https://ru.wikipedia.org/wiki/%D0%90%D0%B4%D0%B0%D0%BF%D1%82%D0%B0%D1%86%D0%B8%D1%8F_%D0%BF%D0%B5%D1%80%D1%81%D0%BE%D0%BD%D0%B0%D0%BB%D0%B0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NAgapkina</dc:creator>
  <cp:keywords/>
  <cp:lastModifiedBy>Админ</cp:lastModifiedBy>
  <cp:revision>2</cp:revision>
  <cp:lastPrinted>2016-08-24T06:05:00Z</cp:lastPrinted>
  <dcterms:created xsi:type="dcterms:W3CDTF">2016-09-20T08:41:00Z</dcterms:created>
  <dcterms:modified xsi:type="dcterms:W3CDTF">2016-09-20T08:41:00Z</dcterms:modified>
</cp:coreProperties>
</file>